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E1B" w:rsidRPr="00A36767" w:rsidRDefault="00D82E1B" w:rsidP="00F40D56">
      <w:pPr>
        <w:spacing w:after="0" w:line="288" w:lineRule="auto"/>
        <w:jc w:val="center"/>
        <w:rPr>
          <w:rFonts w:ascii="Times New Roman" w:hAnsi="Times New Roman" w:cs="Times New Roman"/>
          <w:b/>
          <w:sz w:val="24"/>
          <w:szCs w:val="24"/>
          <w:lang w:val="en-US"/>
        </w:rPr>
      </w:pPr>
      <w:r w:rsidRPr="00A36767">
        <w:rPr>
          <w:rFonts w:ascii="Times New Roman" w:hAnsi="Times New Roman" w:cs="Times New Roman"/>
          <w:b/>
          <w:sz w:val="24"/>
          <w:szCs w:val="24"/>
          <w:lang w:val="vi-VN"/>
        </w:rPr>
        <w:t>Phân lập</w:t>
      </w:r>
      <w:r w:rsidRPr="00A36767">
        <w:rPr>
          <w:rFonts w:ascii="Times New Roman" w:hAnsi="Times New Roman" w:cs="Times New Roman"/>
          <w:b/>
          <w:sz w:val="24"/>
          <w:szCs w:val="24"/>
        </w:rPr>
        <w:t xml:space="preserve"> và xác định một số đặc điểm sinh học của</w:t>
      </w:r>
      <w:r w:rsidRPr="00A36767">
        <w:rPr>
          <w:rFonts w:ascii="Times New Roman" w:hAnsi="Times New Roman" w:cs="Times New Roman"/>
          <w:b/>
          <w:sz w:val="24"/>
          <w:szCs w:val="24"/>
          <w:lang w:val="vi-VN"/>
        </w:rPr>
        <w:t xml:space="preserve"> vi khuẩn </w:t>
      </w:r>
      <w:r w:rsidRPr="00A36767">
        <w:rPr>
          <w:rFonts w:ascii="Times New Roman" w:hAnsi="Times New Roman" w:cs="Times New Roman"/>
          <w:b/>
          <w:i/>
          <w:sz w:val="24"/>
          <w:szCs w:val="24"/>
          <w:lang w:val="vi-VN"/>
        </w:rPr>
        <w:t xml:space="preserve">Photobacterium damsalae </w:t>
      </w:r>
      <w:r w:rsidRPr="00A36767">
        <w:rPr>
          <w:rFonts w:ascii="Times New Roman" w:hAnsi="Times New Roman" w:cs="Times New Roman"/>
          <w:b/>
          <w:sz w:val="24"/>
          <w:szCs w:val="24"/>
          <w:lang w:val="en-US"/>
        </w:rPr>
        <w:t xml:space="preserve">gây bệnh tụ huyết trùng trên cá biển </w:t>
      </w:r>
    </w:p>
    <w:p w:rsidR="00D82E1B" w:rsidRPr="00A36767" w:rsidRDefault="00D82E1B" w:rsidP="00F40D56">
      <w:pPr>
        <w:spacing w:after="0" w:line="288" w:lineRule="auto"/>
        <w:jc w:val="center"/>
        <w:rPr>
          <w:rFonts w:ascii="Times New Roman" w:hAnsi="Times New Roman" w:cs="Times New Roman"/>
          <w:sz w:val="24"/>
          <w:szCs w:val="24"/>
          <w:vertAlign w:val="superscript"/>
        </w:rPr>
      </w:pPr>
      <w:r w:rsidRPr="00A36767">
        <w:rPr>
          <w:rFonts w:ascii="Times New Roman" w:hAnsi="Times New Roman" w:cs="Times New Roman"/>
          <w:sz w:val="24"/>
          <w:szCs w:val="24"/>
          <w:lang w:val="vi-VN"/>
        </w:rPr>
        <w:t>Lê Minh Hải</w:t>
      </w:r>
      <w:r w:rsidRPr="00A36767">
        <w:rPr>
          <w:rFonts w:ascii="Times New Roman" w:hAnsi="Times New Roman" w:cs="Times New Roman"/>
          <w:sz w:val="24"/>
          <w:szCs w:val="24"/>
          <w:vertAlign w:val="superscript"/>
          <w:lang w:val="en-US"/>
        </w:rPr>
        <w:t>1</w:t>
      </w:r>
      <w:r w:rsidRPr="00A36767">
        <w:rPr>
          <w:rFonts w:ascii="Times New Roman" w:hAnsi="Times New Roman" w:cs="Times New Roman"/>
          <w:sz w:val="24"/>
          <w:szCs w:val="24"/>
          <w:lang w:val="en-US"/>
        </w:rPr>
        <w:t>, Phạm Thị Tâm</w:t>
      </w:r>
      <w:r w:rsidRPr="00A36767">
        <w:rPr>
          <w:rFonts w:ascii="Times New Roman" w:hAnsi="Times New Roman" w:cs="Times New Roman"/>
          <w:sz w:val="24"/>
          <w:szCs w:val="24"/>
          <w:vertAlign w:val="superscript"/>
          <w:lang w:val="en-US"/>
        </w:rPr>
        <w:t>2</w:t>
      </w:r>
      <w:r w:rsidRPr="00A36767">
        <w:rPr>
          <w:rFonts w:ascii="Times New Roman" w:hAnsi="Times New Roman" w:cs="Times New Roman"/>
          <w:sz w:val="24"/>
          <w:szCs w:val="24"/>
          <w:lang w:val="en-US"/>
        </w:rPr>
        <w:t xml:space="preserve">, </w:t>
      </w:r>
      <w:r w:rsidRPr="00A36767">
        <w:rPr>
          <w:rFonts w:ascii="Times New Roman" w:hAnsi="Times New Roman" w:cs="Times New Roman"/>
          <w:sz w:val="24"/>
          <w:szCs w:val="24"/>
          <w:lang w:val="vi-VN"/>
        </w:rPr>
        <w:t>Tô Long Thành</w:t>
      </w:r>
      <w:r w:rsidRPr="00A36767">
        <w:rPr>
          <w:rFonts w:ascii="Times New Roman" w:hAnsi="Times New Roman" w:cs="Times New Roman"/>
          <w:sz w:val="24"/>
          <w:szCs w:val="24"/>
          <w:vertAlign w:val="superscript"/>
        </w:rPr>
        <w:t>3</w:t>
      </w:r>
      <w:r w:rsidRPr="00A36767">
        <w:rPr>
          <w:rFonts w:ascii="Times New Roman" w:hAnsi="Times New Roman" w:cs="Times New Roman"/>
          <w:sz w:val="24"/>
          <w:szCs w:val="24"/>
          <w:lang w:val="vi-VN"/>
        </w:rPr>
        <w:t>, Mẫn Hồng Phước</w:t>
      </w:r>
      <w:r>
        <w:rPr>
          <w:rFonts w:ascii="Times New Roman" w:hAnsi="Times New Roman" w:cs="Times New Roman"/>
          <w:sz w:val="24"/>
          <w:szCs w:val="24"/>
          <w:vertAlign w:val="superscript"/>
        </w:rPr>
        <w:t>2</w:t>
      </w:r>
    </w:p>
    <w:p w:rsidR="00D82E1B" w:rsidRPr="00A36767" w:rsidRDefault="00D82E1B" w:rsidP="00F40D56">
      <w:pPr>
        <w:spacing w:after="0" w:line="288" w:lineRule="auto"/>
        <w:jc w:val="center"/>
        <w:rPr>
          <w:rFonts w:ascii="Times New Roman" w:hAnsi="Times New Roman" w:cs="Times New Roman"/>
          <w:sz w:val="24"/>
          <w:szCs w:val="24"/>
          <w:vertAlign w:val="superscript"/>
          <w:lang w:val="vi-VN"/>
        </w:rPr>
      </w:pPr>
      <w:r w:rsidRPr="00A36767">
        <w:rPr>
          <w:rFonts w:ascii="Times New Roman" w:hAnsi="Times New Roman" w:cs="Times New Roman"/>
          <w:sz w:val="24"/>
          <w:szCs w:val="24"/>
          <w:vertAlign w:val="superscript"/>
          <w:lang w:val="en-US"/>
        </w:rPr>
        <w:t>1</w:t>
      </w:r>
      <w:r w:rsidRPr="00A36767">
        <w:rPr>
          <w:rFonts w:ascii="Times New Roman" w:hAnsi="Times New Roman" w:cs="Times New Roman"/>
          <w:sz w:val="24"/>
          <w:szCs w:val="24"/>
          <w:lang w:val="en-US"/>
        </w:rPr>
        <w:t>Trường Đại học Vinh</w:t>
      </w:r>
    </w:p>
    <w:p w:rsidR="00D82E1B" w:rsidRPr="00A36767" w:rsidRDefault="00D82E1B" w:rsidP="00F40D56">
      <w:pPr>
        <w:spacing w:after="0" w:line="288" w:lineRule="auto"/>
        <w:jc w:val="center"/>
        <w:rPr>
          <w:rFonts w:ascii="Times New Roman" w:hAnsi="Times New Roman" w:cs="Times New Roman"/>
          <w:sz w:val="24"/>
          <w:szCs w:val="24"/>
          <w:lang w:val="en-US"/>
        </w:rPr>
      </w:pPr>
      <w:r w:rsidRPr="00A36767">
        <w:rPr>
          <w:rFonts w:ascii="Times New Roman" w:hAnsi="Times New Roman" w:cs="Times New Roman"/>
          <w:sz w:val="24"/>
          <w:szCs w:val="24"/>
          <w:vertAlign w:val="superscript"/>
          <w:lang w:val="en-US"/>
        </w:rPr>
        <w:t>2</w:t>
      </w:r>
      <w:r w:rsidRPr="00A36767">
        <w:rPr>
          <w:rFonts w:ascii="Times New Roman" w:hAnsi="Times New Roman" w:cs="Times New Roman"/>
          <w:sz w:val="24"/>
          <w:szCs w:val="24"/>
          <w:lang w:val="en-US"/>
        </w:rPr>
        <w:t xml:space="preserve"> Viện Đại học Mở Hà Nội</w:t>
      </w:r>
    </w:p>
    <w:p w:rsidR="00D82E1B" w:rsidRDefault="00D82E1B" w:rsidP="00F40D56">
      <w:pPr>
        <w:spacing w:after="0" w:line="288" w:lineRule="auto"/>
        <w:jc w:val="center"/>
        <w:rPr>
          <w:rFonts w:ascii="Times New Roman" w:hAnsi="Times New Roman" w:cs="Times New Roman"/>
          <w:sz w:val="24"/>
          <w:szCs w:val="24"/>
          <w:lang w:val="en-US"/>
        </w:rPr>
      </w:pPr>
      <w:r w:rsidRPr="00A36767">
        <w:rPr>
          <w:rFonts w:ascii="Times New Roman" w:hAnsi="Times New Roman" w:cs="Times New Roman"/>
          <w:sz w:val="24"/>
          <w:szCs w:val="24"/>
          <w:vertAlign w:val="superscript"/>
          <w:lang w:val="en-US"/>
        </w:rPr>
        <w:t>3</w:t>
      </w:r>
      <w:r w:rsidRPr="00A36767">
        <w:rPr>
          <w:rFonts w:ascii="Times New Roman" w:hAnsi="Times New Roman" w:cs="Times New Roman"/>
          <w:sz w:val="24"/>
          <w:szCs w:val="24"/>
          <w:lang w:val="en-US"/>
        </w:rPr>
        <w:t xml:space="preserve"> Trung tâm Chẩn đoán Thú y Quốc gia</w:t>
      </w:r>
    </w:p>
    <w:p w:rsidR="00C36A06" w:rsidRPr="00A36767" w:rsidRDefault="00C36A06" w:rsidP="00F40D56">
      <w:pPr>
        <w:spacing w:after="0" w:line="288" w:lineRule="auto"/>
        <w:jc w:val="center"/>
        <w:rPr>
          <w:rFonts w:ascii="Times New Roman" w:hAnsi="Times New Roman" w:cs="Times New Roman"/>
          <w:sz w:val="24"/>
          <w:szCs w:val="24"/>
          <w:lang w:val="en-US"/>
        </w:rPr>
      </w:pPr>
    </w:p>
    <w:p w:rsidR="00D82E1B" w:rsidRPr="00A36767" w:rsidRDefault="00D82E1B" w:rsidP="00F40D56">
      <w:pPr>
        <w:spacing w:after="0" w:line="288" w:lineRule="auto"/>
        <w:jc w:val="both"/>
        <w:rPr>
          <w:rFonts w:ascii="Times New Roman" w:hAnsi="Times New Roman" w:cs="Times New Roman"/>
          <w:b/>
          <w:sz w:val="24"/>
          <w:szCs w:val="24"/>
          <w:u w:val="single"/>
          <w:lang w:val="en-US"/>
        </w:rPr>
      </w:pPr>
      <w:r w:rsidRPr="00A36767">
        <w:rPr>
          <w:rFonts w:ascii="Times New Roman" w:hAnsi="Times New Roman" w:cs="Times New Roman"/>
          <w:b/>
          <w:sz w:val="24"/>
          <w:szCs w:val="24"/>
          <w:u w:val="single"/>
          <w:lang w:val="en-US"/>
        </w:rPr>
        <w:t>Tóm tắt</w:t>
      </w:r>
    </w:p>
    <w:p w:rsidR="00D82E1B" w:rsidRDefault="00D82E1B" w:rsidP="00F40D56">
      <w:pPr>
        <w:spacing w:after="0" w:line="288" w:lineRule="auto"/>
        <w:ind w:firstLine="567"/>
        <w:jc w:val="both"/>
        <w:rPr>
          <w:rFonts w:ascii="Times New Roman" w:hAnsi="Times New Roman" w:cs="Times New Roman"/>
          <w:sz w:val="24"/>
          <w:szCs w:val="24"/>
        </w:rPr>
      </w:pPr>
      <w:bookmarkStart w:id="0" w:name="_GoBack"/>
      <w:r w:rsidRPr="00A36767">
        <w:rPr>
          <w:rFonts w:ascii="Times New Roman" w:hAnsi="Times New Roman" w:cs="Times New Roman"/>
          <w:sz w:val="24"/>
          <w:szCs w:val="24"/>
        </w:rPr>
        <w:t xml:space="preserve">7 chủng vi khuẩn được phân lập từ cá biến nghi mắc bệnh tụ huyết trùng có các đặc điểm hình thái, đặc tính sinh lý sinh hoá phù hợp với </w:t>
      </w:r>
      <w:r w:rsidRPr="00A36767">
        <w:rPr>
          <w:rFonts w:ascii="Times New Roman" w:hAnsi="Times New Roman" w:cs="Times New Roman"/>
          <w:i/>
          <w:sz w:val="24"/>
          <w:szCs w:val="24"/>
        </w:rPr>
        <w:t xml:space="preserve">P. damselae </w:t>
      </w:r>
      <w:r w:rsidRPr="00A36767">
        <w:rPr>
          <w:rFonts w:ascii="Times New Roman" w:hAnsi="Times New Roman" w:cs="Times New Roman"/>
          <w:sz w:val="24"/>
          <w:szCs w:val="24"/>
        </w:rPr>
        <w:t xml:space="preserve">trong đó 02 chủng T1.7 và chủng T1.8 gây chết chết 100% cá thí nghiệm sau 8 ngày gây nhiễm với biểu hiện lâm sàng đặc trưng của bệnh. </w:t>
      </w:r>
      <w:proofErr w:type="gramStart"/>
      <w:r w:rsidRPr="00A36767">
        <w:rPr>
          <w:rFonts w:ascii="Times New Roman" w:hAnsi="Times New Roman" w:cs="Times New Roman"/>
          <w:sz w:val="24"/>
          <w:szCs w:val="24"/>
        </w:rPr>
        <w:t xml:space="preserve">Chủng T1.7 được xác định là </w:t>
      </w:r>
      <w:r w:rsidRPr="00A36767">
        <w:rPr>
          <w:rFonts w:ascii="Times New Roman" w:hAnsi="Times New Roman" w:cs="Times New Roman"/>
          <w:i/>
          <w:sz w:val="24"/>
          <w:szCs w:val="24"/>
        </w:rPr>
        <w:t xml:space="preserve">P. damselae </w:t>
      </w:r>
      <w:r w:rsidRPr="00A36767">
        <w:rPr>
          <w:rFonts w:ascii="Times New Roman" w:hAnsi="Times New Roman" w:cs="Times New Roman"/>
          <w:sz w:val="24"/>
          <w:szCs w:val="24"/>
        </w:rPr>
        <w:t>subsp. Piscicida.</w:t>
      </w:r>
      <w:proofErr w:type="gramEnd"/>
      <w:r w:rsidRPr="00A36767">
        <w:rPr>
          <w:rFonts w:ascii="Times New Roman" w:hAnsi="Times New Roman" w:cs="Times New Roman"/>
          <w:sz w:val="24"/>
          <w:szCs w:val="24"/>
        </w:rPr>
        <w:t xml:space="preserve"> Các loại kháng sinh phổ biến để điều trị bệnh như </w:t>
      </w:r>
      <w:r w:rsidRPr="00A36767">
        <w:rPr>
          <w:rFonts w:ascii="Times New Roman" w:hAnsi="Times New Roman" w:cs="Times New Roman"/>
          <w:color w:val="000000"/>
          <w:sz w:val="24"/>
          <w:szCs w:val="24"/>
          <w:lang w:val="vi-VN"/>
        </w:rPr>
        <w:t>Ampicilin, Gentamycin, Norfloxacin, Enrofloxacin, Erythromycin</w:t>
      </w:r>
      <w:r w:rsidR="00A46F88">
        <w:rPr>
          <w:rFonts w:ascii="Times New Roman" w:hAnsi="Times New Roman" w:cs="Times New Roman"/>
          <w:sz w:val="24"/>
          <w:szCs w:val="24"/>
        </w:rPr>
        <w:t xml:space="preserve"> </w:t>
      </w:r>
      <w:r w:rsidRPr="00A36767">
        <w:rPr>
          <w:rFonts w:ascii="Times New Roman" w:hAnsi="Times New Roman" w:cs="Times New Roman"/>
          <w:sz w:val="24"/>
          <w:szCs w:val="24"/>
        </w:rPr>
        <w:t xml:space="preserve">đều bị kháng bởi ít nhất 01 chủng vi khuẩn </w:t>
      </w:r>
      <w:r w:rsidRPr="00A36767">
        <w:rPr>
          <w:rFonts w:ascii="Times New Roman" w:hAnsi="Times New Roman" w:cs="Times New Roman"/>
          <w:i/>
          <w:sz w:val="24"/>
          <w:szCs w:val="24"/>
        </w:rPr>
        <w:t>P. damselae</w:t>
      </w:r>
      <w:r w:rsidRPr="00A36767">
        <w:rPr>
          <w:rFonts w:ascii="Times New Roman" w:hAnsi="Times New Roman" w:cs="Times New Roman"/>
          <w:sz w:val="24"/>
          <w:szCs w:val="24"/>
        </w:rPr>
        <w:t>, trong đó 02 chủng T1.7 và B10.25 kháng với 3-4 loạ</w:t>
      </w:r>
      <w:r w:rsidR="00A46F88">
        <w:rPr>
          <w:rFonts w:ascii="Times New Roman" w:hAnsi="Times New Roman" w:cs="Times New Roman"/>
          <w:sz w:val="24"/>
          <w:szCs w:val="24"/>
        </w:rPr>
        <w:t xml:space="preserve">i kháng sinh. </w:t>
      </w:r>
      <w:r w:rsidRPr="00A36767">
        <w:rPr>
          <w:rFonts w:ascii="Times New Roman" w:hAnsi="Times New Roman" w:cs="Times New Roman"/>
          <w:sz w:val="24"/>
          <w:szCs w:val="24"/>
        </w:rPr>
        <w:t xml:space="preserve">Các kết quả nghiên cứu cho thấy rằng vi khuẩn </w:t>
      </w:r>
      <w:r w:rsidRPr="00A36767">
        <w:rPr>
          <w:rFonts w:ascii="Times New Roman" w:hAnsi="Times New Roman" w:cs="Times New Roman"/>
          <w:i/>
          <w:sz w:val="24"/>
          <w:szCs w:val="24"/>
        </w:rPr>
        <w:t>P. damselae</w:t>
      </w:r>
      <w:r w:rsidRPr="00A36767">
        <w:rPr>
          <w:rFonts w:ascii="Times New Roman" w:hAnsi="Times New Roman" w:cs="Times New Roman"/>
          <w:sz w:val="24"/>
          <w:szCs w:val="24"/>
        </w:rPr>
        <w:t xml:space="preserve"> có độc lực cao, có nguy cơ kháng kháng sinh lớn, vì vậy cận có các nghiên cứu để đưa ra các giải pháp phòng và điều trị bệnh thích hợp, làm giảm thiệt hại do bệnh gây nên.</w:t>
      </w:r>
    </w:p>
    <w:bookmarkEnd w:id="0"/>
    <w:p w:rsidR="00D82E1B" w:rsidRDefault="00D82E1B" w:rsidP="00F40D56">
      <w:pPr>
        <w:spacing w:after="0" w:line="288" w:lineRule="auto"/>
        <w:ind w:firstLine="567"/>
        <w:jc w:val="both"/>
        <w:rPr>
          <w:rFonts w:ascii="Times New Roman" w:hAnsi="Times New Roman" w:cs="Times New Roman"/>
          <w:sz w:val="24"/>
          <w:szCs w:val="24"/>
          <w:lang w:val="en-US"/>
        </w:rPr>
      </w:pPr>
      <w:r w:rsidRPr="00A36767">
        <w:rPr>
          <w:rFonts w:ascii="Times New Roman" w:hAnsi="Times New Roman" w:cs="Times New Roman"/>
          <w:i/>
          <w:sz w:val="24"/>
          <w:szCs w:val="24"/>
          <w:lang w:val="en-US"/>
        </w:rPr>
        <w:t>Từ khoá:</w:t>
      </w:r>
      <w:r w:rsidR="00703BA4">
        <w:rPr>
          <w:rFonts w:ascii="Times New Roman" w:hAnsi="Times New Roman" w:cs="Times New Roman"/>
          <w:i/>
          <w:sz w:val="24"/>
          <w:szCs w:val="24"/>
          <w:lang w:val="en-US"/>
        </w:rPr>
        <w:t xml:space="preserve"> </w:t>
      </w:r>
      <w:r w:rsidRPr="00A36767">
        <w:rPr>
          <w:rFonts w:ascii="Times New Roman" w:hAnsi="Times New Roman" w:cs="Times New Roman"/>
          <w:i/>
          <w:sz w:val="24"/>
          <w:szCs w:val="24"/>
        </w:rPr>
        <w:t>P. damselae</w:t>
      </w:r>
      <w:r w:rsidRPr="00A36767">
        <w:rPr>
          <w:rFonts w:ascii="Times New Roman" w:hAnsi="Times New Roman" w:cs="Times New Roman"/>
          <w:sz w:val="24"/>
          <w:szCs w:val="24"/>
          <w:lang w:val="en-US"/>
        </w:rPr>
        <w:t xml:space="preserve">, xuất </w:t>
      </w:r>
      <w:r w:rsidRPr="00A36767">
        <w:rPr>
          <w:rStyle w:val="notranslate"/>
          <w:rFonts w:ascii="Times New Roman" w:hAnsi="Times New Roman" w:cs="Times New Roman"/>
          <w:sz w:val="24"/>
          <w:szCs w:val="24"/>
          <w:lang w:val="vi-VN"/>
        </w:rPr>
        <w:t>huyết nhiễm trùng</w:t>
      </w:r>
      <w:r w:rsidRPr="00A36767">
        <w:rPr>
          <w:rFonts w:ascii="Times New Roman" w:hAnsi="Times New Roman" w:cs="Times New Roman"/>
          <w:sz w:val="24"/>
          <w:szCs w:val="24"/>
          <w:lang w:val="en-US"/>
        </w:rPr>
        <w:t>, kháng kháng sinh, liều gây bệnh.</w:t>
      </w:r>
    </w:p>
    <w:p w:rsidR="00F40D56" w:rsidRPr="00A36767" w:rsidRDefault="00F40D56" w:rsidP="00F40D56">
      <w:pPr>
        <w:spacing w:after="0" w:line="288" w:lineRule="auto"/>
        <w:ind w:firstLine="567"/>
        <w:jc w:val="both"/>
        <w:rPr>
          <w:rFonts w:ascii="Times New Roman" w:hAnsi="Times New Roman" w:cs="Times New Roman"/>
          <w:sz w:val="24"/>
          <w:szCs w:val="24"/>
          <w:lang w:val="en-US"/>
        </w:rPr>
      </w:pPr>
    </w:p>
    <w:p w:rsidR="00D82E1B" w:rsidRPr="00A36767" w:rsidRDefault="00D82E1B" w:rsidP="00F40D56">
      <w:pPr>
        <w:pStyle w:val="ListParagraph"/>
        <w:numPr>
          <w:ilvl w:val="0"/>
          <w:numId w:val="1"/>
        </w:numPr>
        <w:spacing w:after="0" w:line="288" w:lineRule="auto"/>
        <w:ind w:left="284" w:hanging="284"/>
        <w:jc w:val="both"/>
        <w:rPr>
          <w:rFonts w:ascii="Times New Roman" w:hAnsi="Times New Roman" w:cs="Times New Roman"/>
          <w:b/>
          <w:sz w:val="24"/>
          <w:szCs w:val="24"/>
          <w:lang w:val="en-US"/>
        </w:rPr>
      </w:pPr>
      <w:r w:rsidRPr="00A36767">
        <w:rPr>
          <w:rFonts w:ascii="Times New Roman" w:hAnsi="Times New Roman" w:cs="Times New Roman"/>
          <w:b/>
          <w:sz w:val="24"/>
          <w:szCs w:val="24"/>
          <w:lang w:val="en-US"/>
        </w:rPr>
        <w:t>Đặt vấn đề</w:t>
      </w:r>
    </w:p>
    <w:p w:rsidR="00DA3302" w:rsidRDefault="00D82E1B" w:rsidP="00F40D56">
      <w:pPr>
        <w:spacing w:after="0" w:line="288" w:lineRule="auto"/>
        <w:jc w:val="both"/>
        <w:rPr>
          <w:rStyle w:val="notranslate"/>
          <w:rFonts w:ascii="Times New Roman" w:hAnsi="Times New Roman" w:cs="Times New Roman"/>
          <w:spacing w:val="-2"/>
          <w:sz w:val="24"/>
          <w:szCs w:val="24"/>
          <w:lang w:val="en-US"/>
        </w:rPr>
      </w:pPr>
      <w:r w:rsidRPr="00A36767">
        <w:rPr>
          <w:rFonts w:ascii="Times New Roman" w:hAnsi="Times New Roman" w:cs="Times New Roman"/>
          <w:sz w:val="24"/>
          <w:szCs w:val="24"/>
          <w:lang w:val="en-US"/>
        </w:rPr>
        <w:tab/>
      </w:r>
      <w:r w:rsidRPr="00435158">
        <w:rPr>
          <w:rFonts w:ascii="Times New Roman" w:hAnsi="Times New Roman" w:cs="Times New Roman"/>
          <w:spacing w:val="-2"/>
          <w:sz w:val="24"/>
          <w:szCs w:val="24"/>
          <w:lang w:val="vi-VN"/>
        </w:rPr>
        <w:t xml:space="preserve">Bệnh tụ huyết trùng </w:t>
      </w:r>
      <w:r w:rsidRPr="00435158">
        <w:rPr>
          <w:rStyle w:val="notranslate"/>
          <w:rFonts w:ascii="Times New Roman" w:hAnsi="Times New Roman" w:cs="Times New Roman"/>
          <w:i/>
          <w:spacing w:val="-2"/>
          <w:sz w:val="24"/>
          <w:szCs w:val="24"/>
        </w:rPr>
        <w:t>P</w:t>
      </w:r>
      <w:r w:rsidRPr="00435158">
        <w:rPr>
          <w:rStyle w:val="notranslate"/>
          <w:rFonts w:ascii="Times New Roman" w:hAnsi="Times New Roman" w:cs="Times New Roman"/>
          <w:i/>
          <w:spacing w:val="-2"/>
          <w:sz w:val="24"/>
          <w:szCs w:val="24"/>
          <w:lang w:val="vi-VN"/>
        </w:rPr>
        <w:t>seudotuberculosi</w:t>
      </w:r>
      <w:r w:rsidRPr="00435158">
        <w:rPr>
          <w:rFonts w:ascii="Times New Roman" w:hAnsi="Times New Roman" w:cs="Times New Roman"/>
          <w:spacing w:val="-2"/>
          <w:sz w:val="24"/>
          <w:szCs w:val="24"/>
          <w:lang w:val="vi-VN"/>
        </w:rPr>
        <w:t xml:space="preserve"> hay còn được gọi là </w:t>
      </w:r>
      <w:r w:rsidRPr="00435158">
        <w:rPr>
          <w:rStyle w:val="notranslate"/>
          <w:rFonts w:ascii="Times New Roman" w:hAnsi="Times New Roman" w:cs="Times New Roman"/>
          <w:spacing w:val="-2"/>
          <w:sz w:val="24"/>
          <w:szCs w:val="24"/>
          <w:lang w:val="vi-VN"/>
        </w:rPr>
        <w:t xml:space="preserve">xuất huyết nhiễm trùng, </w:t>
      </w:r>
      <w:r w:rsidRPr="00435158">
        <w:rPr>
          <w:rStyle w:val="notranslate"/>
          <w:rFonts w:ascii="Times New Roman" w:hAnsi="Times New Roman" w:cs="Times New Roman"/>
          <w:spacing w:val="-2"/>
          <w:sz w:val="24"/>
          <w:szCs w:val="24"/>
        </w:rPr>
        <w:t xml:space="preserve">gây ra bởi </w:t>
      </w:r>
      <w:r w:rsidRPr="00435158">
        <w:rPr>
          <w:rStyle w:val="notranslate"/>
          <w:rFonts w:ascii="Times New Roman" w:hAnsi="Times New Roman" w:cs="Times New Roman"/>
          <w:spacing w:val="-2"/>
          <w:sz w:val="24"/>
          <w:szCs w:val="24"/>
          <w:lang w:val="vi-VN"/>
        </w:rPr>
        <w:t xml:space="preserve">vi khuẩn ưa mặn </w:t>
      </w:r>
      <w:r w:rsidRPr="00435158">
        <w:rPr>
          <w:rFonts w:ascii="Times New Roman" w:hAnsi="Times New Roman" w:cs="Times New Roman"/>
          <w:i/>
          <w:iCs/>
          <w:spacing w:val="-2"/>
          <w:sz w:val="24"/>
          <w:szCs w:val="24"/>
          <w:lang w:val="vi-VN"/>
        </w:rPr>
        <w:t>Photobacter</w:t>
      </w:r>
      <w:r w:rsidRPr="00435158">
        <w:rPr>
          <w:rFonts w:ascii="Times New Roman" w:hAnsi="Times New Roman" w:cs="Times New Roman"/>
          <w:i/>
          <w:iCs/>
          <w:spacing w:val="-2"/>
          <w:sz w:val="24"/>
          <w:szCs w:val="24"/>
        </w:rPr>
        <w:t>ium</w:t>
      </w:r>
      <w:r w:rsidRPr="00435158">
        <w:rPr>
          <w:rFonts w:ascii="Times New Roman" w:hAnsi="Times New Roman" w:cs="Times New Roman"/>
          <w:i/>
          <w:iCs/>
          <w:spacing w:val="-2"/>
          <w:sz w:val="24"/>
          <w:szCs w:val="24"/>
          <w:lang w:val="vi-VN"/>
        </w:rPr>
        <w:t xml:space="preserve"> dams</w:t>
      </w:r>
      <w:r w:rsidRPr="00435158">
        <w:rPr>
          <w:rFonts w:ascii="Times New Roman" w:hAnsi="Times New Roman" w:cs="Times New Roman"/>
          <w:i/>
          <w:iCs/>
          <w:spacing w:val="-2"/>
          <w:sz w:val="24"/>
          <w:szCs w:val="24"/>
        </w:rPr>
        <w:t>e</w:t>
      </w:r>
      <w:r w:rsidRPr="00435158">
        <w:rPr>
          <w:rFonts w:ascii="Times New Roman" w:hAnsi="Times New Roman" w:cs="Times New Roman"/>
          <w:i/>
          <w:iCs/>
          <w:spacing w:val="-2"/>
          <w:sz w:val="24"/>
          <w:szCs w:val="24"/>
          <w:lang w:val="vi-VN"/>
        </w:rPr>
        <w:t>lae</w:t>
      </w:r>
      <w:r w:rsidRPr="00435158">
        <w:rPr>
          <w:rStyle w:val="Emphasis"/>
          <w:rFonts w:ascii="Times New Roman" w:hAnsi="Times New Roman" w:cs="Times New Roman"/>
          <w:spacing w:val="-2"/>
          <w:sz w:val="24"/>
          <w:szCs w:val="24"/>
        </w:rPr>
        <w:t xml:space="preserve">. </w:t>
      </w:r>
      <w:r w:rsidRPr="00435158">
        <w:rPr>
          <w:rStyle w:val="notranslate"/>
          <w:rFonts w:ascii="Times New Roman" w:hAnsi="Times New Roman" w:cs="Times New Roman"/>
          <w:spacing w:val="-2"/>
          <w:sz w:val="24"/>
          <w:szCs w:val="24"/>
        </w:rPr>
        <w:t>Vi khuẩn này</w:t>
      </w:r>
      <w:r w:rsidRPr="00435158">
        <w:rPr>
          <w:rStyle w:val="notranslate"/>
          <w:rFonts w:ascii="Times New Roman" w:hAnsi="Times New Roman" w:cs="Times New Roman"/>
          <w:spacing w:val="-2"/>
          <w:sz w:val="24"/>
          <w:szCs w:val="24"/>
          <w:lang w:val="vi-VN"/>
        </w:rPr>
        <w:t xml:space="preserve"> lần đầu tiên được phân lập từ các quần thể cá rô trắng (</w:t>
      </w:r>
      <w:r w:rsidRPr="00435158">
        <w:rPr>
          <w:rStyle w:val="notranslate"/>
          <w:rFonts w:ascii="Times New Roman" w:hAnsi="Times New Roman" w:cs="Times New Roman"/>
          <w:i/>
          <w:spacing w:val="-2"/>
          <w:sz w:val="24"/>
          <w:szCs w:val="24"/>
          <w:lang w:val="vi-VN"/>
        </w:rPr>
        <w:t>Morone americanus</w:t>
      </w:r>
      <w:r w:rsidRPr="00435158">
        <w:rPr>
          <w:rStyle w:val="notranslate"/>
          <w:rFonts w:ascii="Times New Roman" w:hAnsi="Times New Roman" w:cs="Times New Roman"/>
          <w:spacing w:val="-2"/>
          <w:sz w:val="24"/>
          <w:szCs w:val="24"/>
          <w:lang w:val="vi-VN"/>
        </w:rPr>
        <w:t>) hoang dã và cá vược (</w:t>
      </w:r>
      <w:r w:rsidRPr="00435158">
        <w:rPr>
          <w:rStyle w:val="notranslate"/>
          <w:rFonts w:ascii="Times New Roman" w:hAnsi="Times New Roman" w:cs="Times New Roman"/>
          <w:i/>
          <w:spacing w:val="-2"/>
          <w:sz w:val="24"/>
          <w:szCs w:val="24"/>
          <w:lang w:val="vi-VN"/>
        </w:rPr>
        <w:t>M. saxatilis</w:t>
      </w:r>
      <w:r w:rsidRPr="00435158">
        <w:rPr>
          <w:rStyle w:val="notranslate"/>
          <w:rFonts w:ascii="Times New Roman" w:hAnsi="Times New Roman" w:cs="Times New Roman"/>
          <w:spacing w:val="-2"/>
          <w:sz w:val="24"/>
          <w:szCs w:val="24"/>
          <w:lang w:val="vi-VN"/>
        </w:rPr>
        <w:t>) vào năm 1963 ở vịnh Chesapeake</w:t>
      </w:r>
      <w:hyperlink r:id="rId7" w:tooltip="Chesapeake Bay" w:history="1"/>
      <w:r w:rsidRPr="00435158">
        <w:rPr>
          <w:rStyle w:val="notranslate"/>
          <w:rFonts w:ascii="Times New Roman" w:hAnsi="Times New Roman" w:cs="Times New Roman"/>
          <w:spacing w:val="-2"/>
          <w:sz w:val="24"/>
          <w:szCs w:val="24"/>
          <w:lang w:val="vi-VN"/>
        </w:rPr>
        <w:t xml:space="preserve">, Hoa Kỳ (Snieszko et al, 1964.), hiện là vật chủ tự nhiên của các tác nhân gây bệnh </w:t>
      </w:r>
      <w:r w:rsidRPr="00435158">
        <w:rPr>
          <w:rStyle w:val="notranslate"/>
          <w:rFonts w:ascii="Times New Roman" w:hAnsi="Times New Roman" w:cs="Times New Roman"/>
          <w:spacing w:val="-2"/>
          <w:sz w:val="24"/>
          <w:szCs w:val="24"/>
        </w:rPr>
        <w:t>trên nhiều loài</w:t>
      </w:r>
      <w:r w:rsidRPr="00435158">
        <w:rPr>
          <w:rStyle w:val="notranslate"/>
          <w:rFonts w:ascii="Times New Roman" w:hAnsi="Times New Roman" w:cs="Times New Roman"/>
          <w:spacing w:val="-2"/>
          <w:sz w:val="24"/>
          <w:szCs w:val="24"/>
          <w:lang w:val="vi-VN"/>
        </w:rPr>
        <w:t xml:space="preserve"> cá biển (Romalde &amp; Magariños, 1997). </w:t>
      </w:r>
      <w:r w:rsidRPr="00435158">
        <w:rPr>
          <w:rStyle w:val="notranslate"/>
          <w:rFonts w:ascii="Times New Roman" w:hAnsi="Times New Roman" w:cs="Times New Roman"/>
          <w:spacing w:val="-2"/>
          <w:sz w:val="24"/>
          <w:szCs w:val="24"/>
        </w:rPr>
        <w:t>B</w:t>
      </w:r>
      <w:r w:rsidRPr="00435158">
        <w:rPr>
          <w:rStyle w:val="notranslate"/>
          <w:rFonts w:ascii="Times New Roman" w:hAnsi="Times New Roman" w:cs="Times New Roman"/>
          <w:spacing w:val="-2"/>
          <w:sz w:val="24"/>
          <w:szCs w:val="24"/>
          <w:lang w:val="vi-VN"/>
        </w:rPr>
        <w:t xml:space="preserve">ệnh này có ảnh hưởng lớn về kinh tế cả ở Nhật Bản, và ở khu vực Địa Trung Hải, do nó gây ra thiệt hại </w:t>
      </w:r>
      <w:r w:rsidRPr="00435158">
        <w:rPr>
          <w:rStyle w:val="notranslate"/>
          <w:rFonts w:ascii="Times New Roman" w:hAnsi="Times New Roman" w:cs="Times New Roman"/>
          <w:spacing w:val="-2"/>
          <w:sz w:val="24"/>
          <w:szCs w:val="24"/>
        </w:rPr>
        <w:t>lớn cho nghề nuôi</w:t>
      </w:r>
      <w:r w:rsidRPr="00435158">
        <w:rPr>
          <w:rStyle w:val="notranslate"/>
          <w:rFonts w:ascii="Times New Roman" w:hAnsi="Times New Roman" w:cs="Times New Roman"/>
          <w:spacing w:val="-2"/>
          <w:sz w:val="24"/>
          <w:szCs w:val="24"/>
          <w:lang w:val="vi-VN"/>
        </w:rPr>
        <w:t xml:space="preserve"> cá tráp và cá chẽm. </w:t>
      </w:r>
    </w:p>
    <w:p w:rsidR="00D82E1B" w:rsidRPr="00DA3302" w:rsidRDefault="00DA3302" w:rsidP="00F40D56">
      <w:pPr>
        <w:spacing w:after="0" w:line="288" w:lineRule="auto"/>
        <w:jc w:val="both"/>
        <w:rPr>
          <w:rFonts w:ascii="Times New Roman" w:hAnsi="Times New Roman" w:cs="Times New Roman"/>
          <w:spacing w:val="-2"/>
          <w:sz w:val="24"/>
          <w:szCs w:val="24"/>
        </w:rPr>
      </w:pPr>
      <w:r>
        <w:rPr>
          <w:rStyle w:val="notranslate"/>
          <w:rFonts w:ascii="Times New Roman" w:hAnsi="Times New Roman" w:cs="Times New Roman"/>
          <w:spacing w:val="-2"/>
          <w:sz w:val="24"/>
          <w:szCs w:val="24"/>
          <w:lang w:val="en-US"/>
        </w:rPr>
        <w:tab/>
      </w:r>
      <w:proofErr w:type="gramStart"/>
      <w:r w:rsidR="00D82E1B" w:rsidRPr="00DA3302">
        <w:rPr>
          <w:rFonts w:ascii="Times New Roman" w:hAnsi="Times New Roman" w:cs="Times New Roman"/>
          <w:sz w:val="24"/>
          <w:szCs w:val="24"/>
        </w:rPr>
        <w:t>V</w:t>
      </w:r>
      <w:r w:rsidR="00D82E1B" w:rsidRPr="00DA3302">
        <w:rPr>
          <w:rFonts w:ascii="Times New Roman" w:hAnsi="Times New Roman" w:cs="Times New Roman"/>
          <w:sz w:val="24"/>
          <w:szCs w:val="24"/>
          <w:lang w:val="vi-VN"/>
        </w:rPr>
        <w:t>i</w:t>
      </w:r>
      <w:proofErr w:type="gramEnd"/>
      <w:r w:rsidR="00D82E1B" w:rsidRPr="00DA3302">
        <w:rPr>
          <w:rFonts w:ascii="Times New Roman" w:hAnsi="Times New Roman" w:cs="Times New Roman"/>
          <w:sz w:val="24"/>
          <w:szCs w:val="24"/>
          <w:lang w:val="vi-VN"/>
        </w:rPr>
        <w:t xml:space="preserve"> khuẩn </w:t>
      </w:r>
      <w:r w:rsidR="00D82E1B" w:rsidRPr="00DA3302">
        <w:rPr>
          <w:rStyle w:val="Emphasis"/>
          <w:rFonts w:ascii="Times New Roman" w:hAnsi="Times New Roman" w:cs="Times New Roman"/>
          <w:sz w:val="24"/>
          <w:szCs w:val="24"/>
          <w:lang w:val="vi-VN"/>
        </w:rPr>
        <w:t>P</w:t>
      </w:r>
      <w:r w:rsidR="00D82E1B" w:rsidRPr="00DA3302">
        <w:rPr>
          <w:rStyle w:val="Emphasis"/>
          <w:rFonts w:ascii="Times New Roman" w:hAnsi="Times New Roman" w:cs="Times New Roman"/>
          <w:sz w:val="24"/>
          <w:szCs w:val="24"/>
        </w:rPr>
        <w:t>.</w:t>
      </w:r>
      <w:r w:rsidR="00D82E1B" w:rsidRPr="00DA3302">
        <w:rPr>
          <w:rStyle w:val="Emphasis"/>
          <w:rFonts w:ascii="Times New Roman" w:hAnsi="Times New Roman" w:cs="Times New Roman"/>
          <w:sz w:val="24"/>
          <w:szCs w:val="24"/>
          <w:lang w:val="vi-VN"/>
        </w:rPr>
        <w:t xml:space="preserve"> damselae</w:t>
      </w:r>
      <w:r w:rsidR="00D82E1B" w:rsidRPr="00DA3302">
        <w:rPr>
          <w:rFonts w:ascii="Times New Roman" w:hAnsi="Times New Roman" w:cs="Times New Roman"/>
          <w:sz w:val="24"/>
          <w:szCs w:val="24"/>
          <w:lang w:val="vi-VN"/>
        </w:rPr>
        <w:t xml:space="preserve"> có thể tấn công và gây bệnh trên cá biển nuôi ở tất cả các giai đoạn phát triển của cá từ giai đoạn ấu trùng, cá giống đến cá nuôi thương phẩm. Khi bị bệnh cá có thể biểu hiện ở dạng mãn tính và cấp tính, biểu hiện bệnh tụ huyết trùng như: gây loét trên da, xuất hiện c</w:t>
      </w:r>
      <w:r w:rsidR="00D82E1B" w:rsidRPr="00DA3302">
        <w:rPr>
          <w:rStyle w:val="notranslate"/>
          <w:rFonts w:ascii="Times New Roman" w:eastAsia="MS Mincho" w:hAnsi="Times New Roman" w:cs="Times New Roman"/>
          <w:sz w:val="24"/>
          <w:szCs w:val="24"/>
          <w:lang w:val="vi-VN"/>
        </w:rPr>
        <w:t>ác nốt kem trắng hoặc u hạt tubercules màu trắng ở một số cơ quan nội tạng, gây hoại tử trong nội tạng, hoại tử tập trung ở thận và lá lách, gây nhiễm trùng và hoại tử rộng rải (</w:t>
      </w:r>
      <w:r w:rsidR="00D82E1B" w:rsidRPr="00DA3302">
        <w:rPr>
          <w:rFonts w:ascii="Times New Roman" w:hAnsi="Times New Roman" w:cs="Times New Roman"/>
          <w:sz w:val="24"/>
          <w:szCs w:val="24"/>
          <w:lang w:val="vi-VN"/>
        </w:rPr>
        <w:t>Evelyn năm 1996; Romalde, 2002; Barnes và các cộng sự, 2005).</w:t>
      </w:r>
      <w:r w:rsidR="009946C3">
        <w:rPr>
          <w:rFonts w:ascii="Times New Roman" w:hAnsi="Times New Roman" w:cs="Times New Roman"/>
          <w:sz w:val="24"/>
          <w:szCs w:val="24"/>
          <w:lang w:val="en-US"/>
        </w:rPr>
        <w:t xml:space="preserve"> </w:t>
      </w:r>
      <w:r w:rsidR="00D82E1B" w:rsidRPr="00DA3302">
        <w:rPr>
          <w:rFonts w:ascii="Times New Roman" w:hAnsi="Times New Roman" w:cs="Times New Roman"/>
          <w:sz w:val="24"/>
          <w:szCs w:val="24"/>
          <w:lang w:val="vi-VN"/>
        </w:rPr>
        <w:t>Cá bệnh có thể chết sau 5-10 ngày với tỷ lệ chết cao từ 80-100% gây thiệt hại kinh tế ở các nước như: Nhât, Mỹ, Pháp, Tây Ban Nha, Hy Lạp, Thổ Như Kỳ,... Ở Việt Nam, bệnh phân bố ở hầu hết các vùng nuôi trên cả nước.</w:t>
      </w:r>
    </w:p>
    <w:p w:rsidR="00C36A06" w:rsidRDefault="00D82E1B" w:rsidP="00F40D56">
      <w:pPr>
        <w:spacing w:after="0" w:line="288" w:lineRule="auto"/>
        <w:ind w:firstLine="720"/>
        <w:jc w:val="both"/>
        <w:rPr>
          <w:rFonts w:ascii="Times New Roman" w:hAnsi="Times New Roman" w:cs="Times New Roman"/>
          <w:sz w:val="24"/>
          <w:szCs w:val="24"/>
          <w:lang w:val="en-US"/>
        </w:rPr>
      </w:pPr>
      <w:r w:rsidRPr="00A36767">
        <w:rPr>
          <w:rFonts w:ascii="Times New Roman" w:hAnsi="Times New Roman" w:cs="Times New Roman"/>
          <w:sz w:val="24"/>
          <w:szCs w:val="24"/>
          <w:lang w:val="en-US"/>
        </w:rPr>
        <w:t xml:space="preserve">Nghiên cứu này được thực hiện với mục đích  phân lập và xác định được các đặc tính sinh học của các chủng </w:t>
      </w:r>
      <w:r w:rsidRPr="00A36767">
        <w:rPr>
          <w:rFonts w:ascii="Times New Roman" w:hAnsi="Times New Roman" w:cs="Times New Roman"/>
          <w:i/>
          <w:sz w:val="24"/>
          <w:szCs w:val="24"/>
        </w:rPr>
        <w:t>P. damsalae</w:t>
      </w:r>
      <w:r w:rsidR="00C36A06">
        <w:rPr>
          <w:rFonts w:ascii="Times New Roman" w:hAnsi="Times New Roman" w:cs="Times New Roman"/>
          <w:i/>
          <w:sz w:val="24"/>
          <w:szCs w:val="24"/>
        </w:rPr>
        <w:t xml:space="preserve"> </w:t>
      </w:r>
      <w:r w:rsidRPr="00A36767">
        <w:rPr>
          <w:rFonts w:ascii="Times New Roman" w:hAnsi="Times New Roman" w:cs="Times New Roman"/>
          <w:sz w:val="24"/>
          <w:szCs w:val="24"/>
          <w:lang w:val="en-US"/>
        </w:rPr>
        <w:t>từ mẫu bệnh phẩm một số loài cá nước mặn như cá mú, cá chẽm, cá hồng và cá giò để làm cơ sở cho công tác phòng và điều trị bệnh.</w:t>
      </w:r>
    </w:p>
    <w:p w:rsidR="00C36A06" w:rsidRDefault="00C36A06">
      <w:pPr>
        <w:spacing w:after="0" w:line="312"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82E1B" w:rsidRPr="00A36767" w:rsidRDefault="00D82E1B" w:rsidP="00F40D56">
      <w:pPr>
        <w:pStyle w:val="ListParagraph"/>
        <w:numPr>
          <w:ilvl w:val="0"/>
          <w:numId w:val="1"/>
        </w:numPr>
        <w:spacing w:after="0" w:line="288" w:lineRule="auto"/>
        <w:ind w:left="284" w:hanging="284"/>
        <w:jc w:val="both"/>
        <w:rPr>
          <w:rFonts w:ascii="Times New Roman" w:hAnsi="Times New Roman" w:cs="Times New Roman"/>
          <w:b/>
          <w:sz w:val="24"/>
          <w:szCs w:val="24"/>
          <w:lang w:val="en-US"/>
        </w:rPr>
      </w:pPr>
      <w:r w:rsidRPr="00A36767">
        <w:rPr>
          <w:rFonts w:ascii="Times New Roman" w:hAnsi="Times New Roman" w:cs="Times New Roman"/>
          <w:b/>
          <w:sz w:val="24"/>
          <w:szCs w:val="24"/>
          <w:lang w:val="vi-VN"/>
        </w:rPr>
        <w:lastRenderedPageBreak/>
        <w:t>Đối tượng và phương pháp nghiên cứu</w:t>
      </w:r>
    </w:p>
    <w:p w:rsidR="00D82E1B" w:rsidRPr="00A36767" w:rsidRDefault="00D82E1B" w:rsidP="00F40D56">
      <w:pPr>
        <w:tabs>
          <w:tab w:val="left" w:pos="0"/>
          <w:tab w:val="left" w:pos="567"/>
        </w:tabs>
        <w:spacing w:after="0" w:line="288" w:lineRule="auto"/>
        <w:ind w:right="6"/>
        <w:jc w:val="both"/>
        <w:rPr>
          <w:rFonts w:ascii="Times New Roman" w:eastAsia="Batang" w:hAnsi="Times New Roman" w:cs="Times New Roman"/>
          <w:b/>
          <w:sz w:val="24"/>
          <w:szCs w:val="24"/>
          <w:lang w:val="en-US" w:eastAsia="ja-JP"/>
        </w:rPr>
      </w:pPr>
      <w:r w:rsidRPr="00A36767">
        <w:rPr>
          <w:rFonts w:ascii="Times New Roman" w:eastAsia="Batang" w:hAnsi="Times New Roman" w:cs="Times New Roman"/>
          <w:b/>
          <w:sz w:val="24"/>
          <w:szCs w:val="24"/>
          <w:lang w:val="en-US" w:eastAsia="ja-JP"/>
        </w:rPr>
        <w:t>2.1. Đối tượng nghiên cứu</w:t>
      </w:r>
    </w:p>
    <w:p w:rsidR="00DA3302" w:rsidRDefault="00D82E1B" w:rsidP="00F40D56">
      <w:pPr>
        <w:tabs>
          <w:tab w:val="left" w:pos="0"/>
          <w:tab w:val="left" w:pos="567"/>
        </w:tabs>
        <w:spacing w:after="0" w:line="288" w:lineRule="auto"/>
        <w:ind w:right="6"/>
        <w:jc w:val="both"/>
        <w:rPr>
          <w:rFonts w:ascii="Times New Roman" w:hAnsi="Times New Roman" w:cs="Times New Roman"/>
          <w:color w:val="000000"/>
          <w:sz w:val="24"/>
          <w:szCs w:val="24"/>
          <w:lang w:val="en-US"/>
        </w:rPr>
      </w:pPr>
      <w:r w:rsidRPr="00A36767">
        <w:rPr>
          <w:rFonts w:ascii="Times New Roman" w:eastAsia="Batang" w:hAnsi="Times New Roman" w:cs="Times New Roman"/>
          <w:sz w:val="24"/>
          <w:szCs w:val="24"/>
          <w:lang w:val="en-US" w:eastAsia="ja-JP"/>
        </w:rPr>
        <w:tab/>
      </w:r>
      <w:proofErr w:type="gramStart"/>
      <w:r w:rsidRPr="00A36767">
        <w:rPr>
          <w:rFonts w:ascii="Times New Roman" w:eastAsia="Batang" w:hAnsi="Times New Roman" w:cs="Times New Roman"/>
          <w:sz w:val="24"/>
          <w:szCs w:val="24"/>
          <w:lang w:val="en-US" w:eastAsia="ja-JP"/>
        </w:rPr>
        <w:t>Vi</w:t>
      </w:r>
      <w:proofErr w:type="gramEnd"/>
      <w:r w:rsidRPr="00A36767">
        <w:rPr>
          <w:rFonts w:ascii="Times New Roman" w:eastAsia="Batang" w:hAnsi="Times New Roman" w:cs="Times New Roman"/>
          <w:sz w:val="24"/>
          <w:szCs w:val="24"/>
          <w:lang w:val="en-US" w:eastAsia="ja-JP"/>
        </w:rPr>
        <w:t xml:space="preserve"> khuẩn </w:t>
      </w:r>
      <w:r w:rsidRPr="00A36767">
        <w:rPr>
          <w:rFonts w:ascii="Times New Roman" w:hAnsi="Times New Roman" w:cs="Times New Roman"/>
          <w:i/>
          <w:iCs/>
          <w:sz w:val="24"/>
          <w:szCs w:val="24"/>
          <w:lang w:val="vi-VN"/>
        </w:rPr>
        <w:t>Photobacter</w:t>
      </w:r>
      <w:r w:rsidRPr="00A36767">
        <w:rPr>
          <w:rFonts w:ascii="Times New Roman" w:hAnsi="Times New Roman" w:cs="Times New Roman"/>
          <w:i/>
          <w:iCs/>
          <w:sz w:val="24"/>
          <w:szCs w:val="24"/>
        </w:rPr>
        <w:t>ium</w:t>
      </w:r>
      <w:r w:rsidRPr="00A36767">
        <w:rPr>
          <w:rFonts w:ascii="Times New Roman" w:hAnsi="Times New Roman" w:cs="Times New Roman"/>
          <w:i/>
          <w:iCs/>
          <w:sz w:val="24"/>
          <w:szCs w:val="24"/>
          <w:lang w:val="vi-VN"/>
        </w:rPr>
        <w:t xml:space="preserve"> dams</w:t>
      </w:r>
      <w:r w:rsidRPr="00A36767">
        <w:rPr>
          <w:rFonts w:ascii="Times New Roman" w:hAnsi="Times New Roman" w:cs="Times New Roman"/>
          <w:i/>
          <w:iCs/>
          <w:sz w:val="24"/>
          <w:szCs w:val="24"/>
        </w:rPr>
        <w:t>e</w:t>
      </w:r>
      <w:r w:rsidRPr="00A36767">
        <w:rPr>
          <w:rFonts w:ascii="Times New Roman" w:hAnsi="Times New Roman" w:cs="Times New Roman"/>
          <w:i/>
          <w:iCs/>
          <w:sz w:val="24"/>
          <w:szCs w:val="24"/>
          <w:lang w:val="vi-VN"/>
        </w:rPr>
        <w:t>lae</w:t>
      </w:r>
      <w:r w:rsidR="00DA3302">
        <w:rPr>
          <w:rFonts w:ascii="Times New Roman" w:hAnsi="Times New Roman" w:cs="Times New Roman"/>
          <w:i/>
          <w:iCs/>
          <w:sz w:val="24"/>
          <w:szCs w:val="24"/>
          <w:lang w:val="en-US"/>
        </w:rPr>
        <w:t xml:space="preserve"> </w:t>
      </w:r>
      <w:r w:rsidRPr="00A36767">
        <w:rPr>
          <w:rFonts w:ascii="Times New Roman" w:hAnsi="Times New Roman" w:cs="Times New Roman"/>
          <w:iCs/>
          <w:sz w:val="24"/>
          <w:szCs w:val="24"/>
          <w:lang w:val="en-US"/>
        </w:rPr>
        <w:t>được phân lập từ c</w:t>
      </w:r>
      <w:r w:rsidRPr="00A36767">
        <w:rPr>
          <w:rFonts w:ascii="Times New Roman" w:hAnsi="Times New Roman" w:cs="Times New Roman"/>
          <w:color w:val="000000"/>
          <w:sz w:val="24"/>
          <w:szCs w:val="24"/>
        </w:rPr>
        <w:t>ác mẫu cá biển</w:t>
      </w:r>
      <w:r w:rsidRPr="00A36767">
        <w:rPr>
          <w:rFonts w:ascii="Times New Roman" w:hAnsi="Times New Roman" w:cs="Times New Roman"/>
          <w:color w:val="000000"/>
          <w:sz w:val="24"/>
          <w:szCs w:val="24"/>
          <w:lang w:val="vi-VN"/>
        </w:rPr>
        <w:t xml:space="preserve"> (</w:t>
      </w:r>
      <w:r w:rsidRPr="00A36767">
        <w:rPr>
          <w:rFonts w:ascii="Times New Roman" w:hAnsi="Times New Roman" w:cs="Times New Roman"/>
          <w:iCs/>
          <w:sz w:val="24"/>
          <w:szCs w:val="24"/>
          <w:shd w:val="clear" w:color="auto" w:fill="FFFFFF"/>
        </w:rPr>
        <w:t>cá mú, cá hồng, cá</w:t>
      </w:r>
      <w:r w:rsidRPr="00A36767">
        <w:rPr>
          <w:rFonts w:ascii="Times New Roman" w:hAnsi="Times New Roman" w:cs="Times New Roman"/>
          <w:iCs/>
          <w:sz w:val="24"/>
          <w:szCs w:val="24"/>
          <w:shd w:val="clear" w:color="auto" w:fill="FFFFFF"/>
          <w:lang w:val="vi-VN"/>
        </w:rPr>
        <w:t xml:space="preserve"> giò, cá</w:t>
      </w:r>
      <w:r w:rsidRPr="00A36767">
        <w:rPr>
          <w:rFonts w:ascii="Times New Roman" w:hAnsi="Times New Roman" w:cs="Times New Roman"/>
          <w:iCs/>
          <w:sz w:val="24"/>
          <w:szCs w:val="24"/>
          <w:shd w:val="clear" w:color="auto" w:fill="FFFFFF"/>
        </w:rPr>
        <w:t xml:space="preserve"> bớp</w:t>
      </w:r>
      <w:r w:rsidRPr="00A36767">
        <w:rPr>
          <w:rFonts w:ascii="Times New Roman" w:hAnsi="Times New Roman" w:cs="Times New Roman"/>
          <w:iCs/>
          <w:sz w:val="24"/>
          <w:szCs w:val="24"/>
          <w:shd w:val="clear" w:color="auto" w:fill="FFFFFF"/>
          <w:lang w:val="vi-VN"/>
        </w:rPr>
        <w:t>)</w:t>
      </w:r>
      <w:r w:rsidRPr="00A36767">
        <w:rPr>
          <w:rFonts w:ascii="Times New Roman" w:hAnsi="Times New Roman" w:cs="Times New Roman"/>
          <w:color w:val="000000"/>
          <w:sz w:val="24"/>
          <w:szCs w:val="24"/>
        </w:rPr>
        <w:t xml:space="preserve"> có các biểu hiện của bệnh tụ huyết trùng được thu thập ở vùng biển </w:t>
      </w:r>
      <w:r w:rsidRPr="00A36767">
        <w:rPr>
          <w:rFonts w:ascii="Times New Roman" w:hAnsi="Times New Roman" w:cs="Times New Roman"/>
          <w:color w:val="000000"/>
          <w:sz w:val="24"/>
          <w:szCs w:val="24"/>
          <w:lang w:val="vi-VN"/>
        </w:rPr>
        <w:t>Quảng Ninh, Hải Phòng, Nam Định.</w:t>
      </w:r>
    </w:p>
    <w:p w:rsidR="00D82E1B" w:rsidRPr="00DA3302" w:rsidRDefault="00D82E1B" w:rsidP="00F40D56">
      <w:pPr>
        <w:tabs>
          <w:tab w:val="left" w:pos="0"/>
          <w:tab w:val="left" w:pos="567"/>
        </w:tabs>
        <w:spacing w:after="0" w:line="288" w:lineRule="auto"/>
        <w:ind w:right="6"/>
        <w:jc w:val="both"/>
        <w:rPr>
          <w:rFonts w:ascii="Times New Roman" w:hAnsi="Times New Roman" w:cs="Times New Roman"/>
          <w:color w:val="000000"/>
          <w:sz w:val="24"/>
          <w:szCs w:val="24"/>
          <w:lang w:val="en-US"/>
        </w:rPr>
      </w:pPr>
      <w:r w:rsidRPr="00A36767">
        <w:rPr>
          <w:rFonts w:ascii="Times New Roman" w:eastAsia="Batang" w:hAnsi="Times New Roman" w:cs="Times New Roman"/>
          <w:b/>
          <w:sz w:val="24"/>
          <w:szCs w:val="24"/>
          <w:lang w:val="en-US" w:eastAsia="ja-JP"/>
        </w:rPr>
        <w:t>2.2. Phương pháp nghiên cứu</w:t>
      </w:r>
    </w:p>
    <w:p w:rsidR="00D82E1B" w:rsidRPr="00A36767" w:rsidRDefault="00D82E1B" w:rsidP="00F40D56">
      <w:pPr>
        <w:tabs>
          <w:tab w:val="left" w:pos="0"/>
          <w:tab w:val="left" w:pos="567"/>
        </w:tabs>
        <w:spacing w:after="0" w:line="288" w:lineRule="auto"/>
        <w:ind w:right="6"/>
        <w:jc w:val="both"/>
        <w:rPr>
          <w:rFonts w:ascii="Times New Roman" w:hAnsi="Times New Roman" w:cs="Times New Roman"/>
          <w:b/>
          <w:sz w:val="24"/>
          <w:szCs w:val="24"/>
          <w:lang w:val="en-US"/>
        </w:rPr>
      </w:pPr>
      <w:r w:rsidRPr="00A36767">
        <w:rPr>
          <w:rFonts w:ascii="Times New Roman" w:hAnsi="Times New Roman" w:cs="Times New Roman"/>
          <w:b/>
          <w:sz w:val="24"/>
          <w:szCs w:val="24"/>
          <w:lang w:val="en-US"/>
        </w:rPr>
        <w:t xml:space="preserve">2.2.1. Phương pháp phân lập và nuôi cấy </w:t>
      </w:r>
      <w:proofErr w:type="gramStart"/>
      <w:r w:rsidRPr="00A36767">
        <w:rPr>
          <w:rFonts w:ascii="Times New Roman" w:hAnsi="Times New Roman" w:cs="Times New Roman"/>
          <w:b/>
          <w:sz w:val="24"/>
          <w:szCs w:val="24"/>
          <w:lang w:val="en-US"/>
        </w:rPr>
        <w:t>vi</w:t>
      </w:r>
      <w:proofErr w:type="gramEnd"/>
      <w:r w:rsidRPr="00A36767">
        <w:rPr>
          <w:rFonts w:ascii="Times New Roman" w:hAnsi="Times New Roman" w:cs="Times New Roman"/>
          <w:b/>
          <w:sz w:val="24"/>
          <w:szCs w:val="24"/>
          <w:lang w:val="en-US"/>
        </w:rPr>
        <w:t xml:space="preserve"> khuẩn</w:t>
      </w:r>
    </w:p>
    <w:p w:rsidR="00D82E1B" w:rsidRPr="00A36767" w:rsidRDefault="004C0FAB" w:rsidP="00F40D56">
      <w:pPr>
        <w:spacing w:after="0" w:line="288" w:lineRule="auto"/>
        <w:jc w:val="both"/>
        <w:rPr>
          <w:rFonts w:ascii="Times New Roman" w:hAnsi="Times New Roman" w:cs="Times New Roman"/>
          <w:sz w:val="24"/>
          <w:szCs w:val="24"/>
        </w:rPr>
      </w:pPr>
      <w:r>
        <w:rPr>
          <w:rFonts w:ascii="Times New Roman" w:hAnsi="Times New Roman" w:cs="Times New Roman"/>
          <w:i/>
          <w:sz w:val="24"/>
          <w:szCs w:val="24"/>
        </w:rPr>
        <w:tab/>
      </w:r>
      <w:r w:rsidR="00D82E1B" w:rsidRPr="00A36767">
        <w:rPr>
          <w:rFonts w:ascii="Times New Roman" w:hAnsi="Times New Roman" w:cs="Times New Roman"/>
          <w:i/>
          <w:sz w:val="24"/>
          <w:szCs w:val="24"/>
        </w:rPr>
        <w:t>P.</w:t>
      </w:r>
      <w:r>
        <w:rPr>
          <w:rFonts w:ascii="Times New Roman" w:hAnsi="Times New Roman" w:cs="Times New Roman"/>
          <w:i/>
          <w:sz w:val="24"/>
          <w:szCs w:val="24"/>
        </w:rPr>
        <w:t xml:space="preserve"> </w:t>
      </w:r>
      <w:r w:rsidR="00D82E1B" w:rsidRPr="00A36767">
        <w:rPr>
          <w:rFonts w:ascii="Times New Roman" w:hAnsi="Times New Roman" w:cs="Times New Roman"/>
          <w:i/>
          <w:sz w:val="24"/>
          <w:szCs w:val="24"/>
        </w:rPr>
        <w:t>damsalae</w:t>
      </w:r>
      <w:r w:rsidR="00C36A06">
        <w:rPr>
          <w:rFonts w:ascii="Times New Roman" w:hAnsi="Times New Roman" w:cs="Times New Roman"/>
          <w:i/>
          <w:sz w:val="24"/>
          <w:szCs w:val="24"/>
        </w:rPr>
        <w:t xml:space="preserve"> </w:t>
      </w:r>
      <w:r w:rsidR="00D82E1B" w:rsidRPr="00A36767">
        <w:rPr>
          <w:rFonts w:ascii="Times New Roman" w:hAnsi="Times New Roman" w:cs="Times New Roman"/>
          <w:sz w:val="24"/>
          <w:szCs w:val="24"/>
        </w:rPr>
        <w:t xml:space="preserve">được phân lập trên các mẫu gan, thận, da, mắt, vây cá </w:t>
      </w:r>
      <w:proofErr w:type="gramStart"/>
      <w:r w:rsidR="00D82E1B" w:rsidRPr="00A36767">
        <w:rPr>
          <w:rFonts w:ascii="Times New Roman" w:hAnsi="Times New Roman" w:cs="Times New Roman"/>
          <w:sz w:val="24"/>
          <w:szCs w:val="24"/>
        </w:rPr>
        <w:t>thu</w:t>
      </w:r>
      <w:proofErr w:type="gramEnd"/>
      <w:r w:rsidR="00D82E1B" w:rsidRPr="00A36767">
        <w:rPr>
          <w:rFonts w:ascii="Times New Roman" w:hAnsi="Times New Roman" w:cs="Times New Roman"/>
          <w:sz w:val="24"/>
          <w:szCs w:val="24"/>
        </w:rPr>
        <w:t xml:space="preserve"> nghi mắc bệnh tụ huyết trùng. Nghiền mẫu trong dung dịch nước muối 1</w:t>
      </w:r>
      <w:proofErr w:type="gramStart"/>
      <w:r w:rsidR="00D82E1B" w:rsidRPr="00A36767">
        <w:rPr>
          <w:rFonts w:ascii="Times New Roman" w:hAnsi="Times New Roman" w:cs="Times New Roman"/>
          <w:sz w:val="24"/>
          <w:szCs w:val="24"/>
        </w:rPr>
        <w:t>,5</w:t>
      </w:r>
      <w:proofErr w:type="gramEnd"/>
      <w:r w:rsidR="00D82E1B" w:rsidRPr="00A36767">
        <w:rPr>
          <w:rFonts w:ascii="Times New Roman" w:hAnsi="Times New Roman" w:cs="Times New Roman"/>
          <w:sz w:val="24"/>
          <w:szCs w:val="24"/>
        </w:rPr>
        <w:t xml:space="preserve">%. </w:t>
      </w:r>
      <w:proofErr w:type="gramStart"/>
      <w:r w:rsidR="00D82E1B" w:rsidRPr="00A36767">
        <w:rPr>
          <w:rFonts w:ascii="Times New Roman" w:hAnsi="Times New Roman" w:cs="Times New Roman"/>
          <w:sz w:val="24"/>
          <w:szCs w:val="24"/>
        </w:rPr>
        <w:t>rồi</w:t>
      </w:r>
      <w:proofErr w:type="gramEnd"/>
      <w:r w:rsidR="00D82E1B" w:rsidRPr="00A36767">
        <w:rPr>
          <w:rFonts w:ascii="Times New Roman" w:hAnsi="Times New Roman" w:cs="Times New Roman"/>
          <w:sz w:val="24"/>
          <w:szCs w:val="24"/>
        </w:rPr>
        <w:t xml:space="preserve"> tăng sinh trong môi trường BHI vô tr</w:t>
      </w:r>
      <w:r w:rsidR="004218E1">
        <w:rPr>
          <w:rFonts w:ascii="Times New Roman" w:hAnsi="Times New Roman" w:cs="Times New Roman"/>
          <w:sz w:val="24"/>
          <w:szCs w:val="24"/>
        </w:rPr>
        <w:t xml:space="preserve">ùng. </w:t>
      </w:r>
      <w:proofErr w:type="gramStart"/>
      <w:r w:rsidR="00D82E1B" w:rsidRPr="00A36767">
        <w:rPr>
          <w:rFonts w:ascii="Times New Roman" w:hAnsi="Times New Roman" w:cs="Times New Roman"/>
          <w:sz w:val="24"/>
          <w:szCs w:val="24"/>
        </w:rPr>
        <w:t>Nuôi lắc ở</w:t>
      </w:r>
      <w:r w:rsidR="004218E1">
        <w:rPr>
          <w:rFonts w:ascii="Times New Roman" w:hAnsi="Times New Roman" w:cs="Times New Roman"/>
          <w:sz w:val="24"/>
          <w:szCs w:val="24"/>
        </w:rPr>
        <w:t xml:space="preserve"> 28°C, </w:t>
      </w:r>
      <w:r w:rsidR="00D82E1B" w:rsidRPr="00A36767">
        <w:rPr>
          <w:rFonts w:ascii="Times New Roman" w:hAnsi="Times New Roman" w:cs="Times New Roman"/>
          <w:sz w:val="24"/>
          <w:szCs w:val="24"/>
        </w:rPr>
        <w:t>150 vòng/phút trong vòng 24 giờ.</w:t>
      </w:r>
      <w:proofErr w:type="gramEnd"/>
      <w:r w:rsidR="004218E1">
        <w:rPr>
          <w:rFonts w:ascii="Times New Roman" w:hAnsi="Times New Roman" w:cs="Times New Roman"/>
          <w:sz w:val="24"/>
          <w:szCs w:val="24"/>
        </w:rPr>
        <w:t xml:space="preserve"> </w:t>
      </w:r>
      <w:r w:rsidR="00D82E1B" w:rsidRPr="00A36767">
        <w:rPr>
          <w:rFonts w:ascii="Times New Roman" w:hAnsi="Times New Roman" w:cs="Times New Roman"/>
          <w:spacing w:val="-4"/>
          <w:sz w:val="24"/>
          <w:szCs w:val="24"/>
        </w:rPr>
        <w:t>Canh khuẩn tăng sinh được pha loãng theo hệ số  10</w:t>
      </w:r>
      <w:r w:rsidR="00D82E1B" w:rsidRPr="00A36767">
        <w:rPr>
          <w:rFonts w:ascii="Times New Roman" w:hAnsi="Times New Roman" w:cs="Times New Roman"/>
          <w:spacing w:val="-4"/>
          <w:sz w:val="24"/>
          <w:szCs w:val="24"/>
          <w:vertAlign w:val="superscript"/>
        </w:rPr>
        <w:t>-</w:t>
      </w:r>
      <w:r>
        <w:rPr>
          <w:rFonts w:ascii="Times New Roman" w:hAnsi="Times New Roman" w:cs="Times New Roman"/>
          <w:spacing w:val="-4"/>
          <w:sz w:val="24"/>
          <w:szCs w:val="24"/>
          <w:vertAlign w:val="superscript"/>
        </w:rPr>
        <w:t>1</w:t>
      </w:r>
      <w:r>
        <w:rPr>
          <w:rFonts w:ascii="Times New Roman" w:hAnsi="Times New Roman" w:cs="Times New Roman"/>
          <w:spacing w:val="-4"/>
          <w:sz w:val="24"/>
          <w:szCs w:val="24"/>
          <w:vertAlign w:val="superscript"/>
        </w:rPr>
        <w:softHyphen/>
      </w:r>
      <w:r>
        <w:rPr>
          <w:rFonts w:ascii="Times New Roman" w:hAnsi="Times New Roman" w:cs="Times New Roman"/>
          <w:spacing w:val="-4"/>
          <w:sz w:val="24"/>
          <w:szCs w:val="24"/>
          <w:vertAlign w:val="subscript"/>
        </w:rPr>
        <w:t xml:space="preserve">- </w:t>
      </w:r>
      <w:r>
        <w:rPr>
          <w:rFonts w:ascii="Times New Roman" w:hAnsi="Times New Roman" w:cs="Times New Roman"/>
          <w:spacing w:val="-4"/>
          <w:sz w:val="24"/>
          <w:szCs w:val="24"/>
        </w:rPr>
        <w:t>10</w:t>
      </w:r>
      <w:r>
        <w:rPr>
          <w:rFonts w:ascii="Times New Roman" w:hAnsi="Times New Roman" w:cs="Times New Roman"/>
          <w:spacing w:val="-4"/>
          <w:sz w:val="24"/>
          <w:szCs w:val="24"/>
          <w:vertAlign w:val="superscript"/>
        </w:rPr>
        <w:t xml:space="preserve">-7 </w:t>
      </w:r>
      <w:r w:rsidR="00D82E1B" w:rsidRPr="00A36767">
        <w:rPr>
          <w:rFonts w:ascii="Times New Roman" w:hAnsi="Times New Roman" w:cs="Times New Roman"/>
          <w:spacing w:val="-4"/>
          <w:sz w:val="24"/>
          <w:szCs w:val="24"/>
        </w:rPr>
        <w:t>rồi cấy trên</w:t>
      </w:r>
      <w:r w:rsidR="00D82E1B" w:rsidRPr="00A36767">
        <w:rPr>
          <w:rFonts w:ascii="Times New Roman" w:hAnsi="Times New Roman" w:cs="Times New Roman"/>
          <w:sz w:val="24"/>
          <w:szCs w:val="24"/>
        </w:rPr>
        <w:t xml:space="preserve"> môi trường Marine agar Nuôi trong tủ ấm điều kiện 28°C trong 24 giờ. Các khuẩn lạc có đặc điểm điển hình của vi khuẩn </w:t>
      </w:r>
      <w:r w:rsidR="00D82E1B" w:rsidRPr="00A36767">
        <w:rPr>
          <w:rFonts w:ascii="Times New Roman" w:hAnsi="Times New Roman" w:cs="Times New Roman"/>
          <w:i/>
          <w:sz w:val="24"/>
          <w:szCs w:val="24"/>
        </w:rPr>
        <w:t>P.</w:t>
      </w:r>
      <w:r>
        <w:rPr>
          <w:rFonts w:ascii="Times New Roman" w:hAnsi="Times New Roman" w:cs="Times New Roman"/>
          <w:i/>
          <w:sz w:val="24"/>
          <w:szCs w:val="24"/>
        </w:rPr>
        <w:t xml:space="preserve"> </w:t>
      </w:r>
      <w:r w:rsidR="00D82E1B" w:rsidRPr="00A36767">
        <w:rPr>
          <w:rFonts w:ascii="Times New Roman" w:hAnsi="Times New Roman" w:cs="Times New Roman"/>
          <w:i/>
          <w:sz w:val="24"/>
          <w:szCs w:val="24"/>
        </w:rPr>
        <w:t>damsalae</w:t>
      </w:r>
      <w:r w:rsidR="00D82E1B" w:rsidRPr="00A36767">
        <w:rPr>
          <w:rFonts w:ascii="Times New Roman" w:hAnsi="Times New Roman" w:cs="Times New Roman"/>
          <w:sz w:val="24"/>
          <w:szCs w:val="24"/>
        </w:rPr>
        <w:t xml:space="preserve"> trên môi trường Marine agar (khuẩn lạc hình tròn, lồi, bóng, có màu hồng hơi nâu hoặc màu trắng đục) được thu thập để xác định loài dựa trên đặc điểm hình thái vi khuẩn, đặc điểm sinh hóa, đặc điểm phân tử</w:t>
      </w:r>
    </w:p>
    <w:p w:rsidR="00D82E1B" w:rsidRPr="00A36767" w:rsidRDefault="00D82E1B" w:rsidP="00F40D56">
      <w:pPr>
        <w:tabs>
          <w:tab w:val="left" w:pos="567"/>
        </w:tabs>
        <w:spacing w:after="0" w:line="288" w:lineRule="auto"/>
        <w:jc w:val="both"/>
        <w:rPr>
          <w:rFonts w:ascii="Times New Roman" w:hAnsi="Times New Roman" w:cs="Times New Roman"/>
          <w:b/>
          <w:sz w:val="24"/>
          <w:szCs w:val="24"/>
        </w:rPr>
      </w:pPr>
      <w:r w:rsidRPr="00A36767">
        <w:rPr>
          <w:rFonts w:ascii="Times New Roman" w:hAnsi="Times New Roman" w:cs="Times New Roman"/>
          <w:b/>
          <w:color w:val="000000"/>
          <w:sz w:val="24"/>
          <w:szCs w:val="24"/>
        </w:rPr>
        <w:t>2.3.2. Phương pháp hóa sinh</w:t>
      </w:r>
    </w:p>
    <w:p w:rsidR="00D82E1B" w:rsidRPr="00A36767" w:rsidRDefault="00D82E1B" w:rsidP="00F40D56">
      <w:pPr>
        <w:tabs>
          <w:tab w:val="left" w:pos="567"/>
        </w:tabs>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ab/>
        <w:t xml:space="preserve">- </w:t>
      </w:r>
      <w:r w:rsidRPr="00A36767">
        <w:rPr>
          <w:rFonts w:ascii="Times New Roman" w:hAnsi="Times New Roman" w:cs="Times New Roman"/>
          <w:sz w:val="24"/>
          <w:szCs w:val="24"/>
        </w:rPr>
        <w:t xml:space="preserve">Thử nghiệm khả năng sinh enzyme Catalase: sử dụng que cấy đầu tròn lấy 1 lượng </w:t>
      </w:r>
      <w:proofErr w:type="gramStart"/>
      <w:r w:rsidRPr="00A36767">
        <w:rPr>
          <w:rFonts w:ascii="Times New Roman" w:hAnsi="Times New Roman" w:cs="Times New Roman"/>
          <w:sz w:val="24"/>
          <w:szCs w:val="24"/>
        </w:rPr>
        <w:t>vi</w:t>
      </w:r>
      <w:proofErr w:type="gramEnd"/>
      <w:r w:rsidRPr="00A36767">
        <w:rPr>
          <w:rFonts w:ascii="Times New Roman" w:hAnsi="Times New Roman" w:cs="Times New Roman"/>
          <w:sz w:val="24"/>
          <w:szCs w:val="24"/>
        </w:rPr>
        <w:t xml:space="preserve"> khuẩn từ khuẩn lạc thuần đặt lên phiến kính sạch và nhỏ 1 giọt H</w:t>
      </w:r>
      <w:r w:rsidRPr="00A36767">
        <w:rPr>
          <w:rFonts w:ascii="Times New Roman" w:hAnsi="Times New Roman" w:cs="Times New Roman"/>
          <w:sz w:val="24"/>
          <w:szCs w:val="24"/>
          <w:vertAlign w:val="subscript"/>
        </w:rPr>
        <w:t>2</w:t>
      </w:r>
      <w:r w:rsidRPr="00A36767">
        <w:rPr>
          <w:rFonts w:ascii="Times New Roman" w:hAnsi="Times New Roman" w:cs="Times New Roman"/>
          <w:sz w:val="24"/>
          <w:szCs w:val="24"/>
        </w:rPr>
        <w:t>O</w:t>
      </w:r>
      <w:r w:rsidRPr="00A36767">
        <w:rPr>
          <w:rFonts w:ascii="Times New Roman" w:hAnsi="Times New Roman" w:cs="Times New Roman"/>
          <w:sz w:val="24"/>
          <w:szCs w:val="24"/>
          <w:vertAlign w:val="subscript"/>
        </w:rPr>
        <w:t xml:space="preserve">2 </w:t>
      </w:r>
      <w:r w:rsidRPr="00A36767">
        <w:rPr>
          <w:rFonts w:ascii="Times New Roman" w:hAnsi="Times New Roman" w:cs="Times New Roman"/>
          <w:sz w:val="24"/>
          <w:szCs w:val="24"/>
        </w:rPr>
        <w:t>30%. Quan sát hiện tượng sau 1-2 giây. Thử nghiệm là (+) khi có hiện tượng sủi bọt khí do O</w:t>
      </w:r>
      <w:r w:rsidRPr="00A36767">
        <w:rPr>
          <w:rFonts w:ascii="Times New Roman" w:hAnsi="Times New Roman" w:cs="Times New Roman"/>
          <w:sz w:val="24"/>
          <w:szCs w:val="24"/>
          <w:vertAlign w:val="subscript"/>
        </w:rPr>
        <w:t>2</w:t>
      </w:r>
      <w:r w:rsidRPr="00A36767">
        <w:rPr>
          <w:rFonts w:ascii="Times New Roman" w:hAnsi="Times New Roman" w:cs="Times New Roman"/>
          <w:sz w:val="24"/>
          <w:szCs w:val="24"/>
        </w:rPr>
        <w:t xml:space="preserve"> được tạo ra từ phản ứng phân giải H</w:t>
      </w:r>
      <w:r w:rsidRPr="00A36767">
        <w:rPr>
          <w:rFonts w:ascii="Times New Roman" w:hAnsi="Times New Roman" w:cs="Times New Roman"/>
          <w:sz w:val="24"/>
          <w:szCs w:val="24"/>
          <w:vertAlign w:val="subscript"/>
        </w:rPr>
        <w:t>2</w:t>
      </w:r>
      <w:r w:rsidRPr="00A36767">
        <w:rPr>
          <w:rFonts w:ascii="Times New Roman" w:hAnsi="Times New Roman" w:cs="Times New Roman"/>
          <w:sz w:val="24"/>
          <w:szCs w:val="24"/>
        </w:rPr>
        <w:t>O</w:t>
      </w:r>
      <w:r w:rsidRPr="00A36767">
        <w:rPr>
          <w:rFonts w:ascii="Times New Roman" w:hAnsi="Times New Roman" w:cs="Times New Roman"/>
          <w:sz w:val="24"/>
          <w:szCs w:val="24"/>
          <w:vertAlign w:val="subscript"/>
        </w:rPr>
        <w:t>2</w:t>
      </w:r>
      <w:r w:rsidRPr="00A36767">
        <w:rPr>
          <w:rFonts w:ascii="Times New Roman" w:hAnsi="Times New Roman" w:cs="Times New Roman"/>
          <w:sz w:val="24"/>
          <w:szCs w:val="24"/>
        </w:rPr>
        <w:t>, ngược lại là (-) với khi không có sủi bọt khí.</w:t>
      </w:r>
    </w:p>
    <w:p w:rsidR="00D82E1B" w:rsidRPr="00A36767" w:rsidRDefault="00D82E1B" w:rsidP="00F40D56">
      <w:pPr>
        <w:tabs>
          <w:tab w:val="left" w:pos="567"/>
        </w:tabs>
        <w:spacing w:after="0" w:line="288" w:lineRule="auto"/>
        <w:jc w:val="both"/>
        <w:rPr>
          <w:rFonts w:ascii="Times New Roman" w:hAnsi="Times New Roman" w:cs="Times New Roman"/>
          <w:sz w:val="24"/>
          <w:szCs w:val="24"/>
          <w:lang w:val="en-US"/>
        </w:rPr>
      </w:pPr>
      <w:r w:rsidRPr="00A36767">
        <w:rPr>
          <w:rFonts w:ascii="Times New Roman" w:hAnsi="Times New Roman" w:cs="Times New Roman"/>
          <w:sz w:val="24"/>
          <w:szCs w:val="24"/>
        </w:rPr>
        <w:tab/>
        <w:t>- Thử nghiệm khả năng sinh Indol:</w:t>
      </w:r>
      <w:r w:rsidR="004218E1">
        <w:rPr>
          <w:rFonts w:ascii="Times New Roman" w:hAnsi="Times New Roman" w:cs="Times New Roman"/>
          <w:sz w:val="24"/>
          <w:szCs w:val="24"/>
        </w:rPr>
        <w:t xml:space="preserve"> </w:t>
      </w:r>
      <w:r w:rsidRPr="00A36767">
        <w:rPr>
          <w:rFonts w:ascii="Times New Roman" w:hAnsi="Times New Roman" w:cs="Times New Roman"/>
          <w:sz w:val="24"/>
          <w:szCs w:val="24"/>
          <w:lang w:val="vi-VN"/>
        </w:rPr>
        <w:t xml:space="preserve">Môi trường sử dụng cho phản ứng là môi trường </w:t>
      </w:r>
      <w:r w:rsidRPr="00A36767">
        <w:rPr>
          <w:rFonts w:ascii="Times New Roman" w:hAnsi="Times New Roman" w:cs="Times New Roman"/>
          <w:sz w:val="24"/>
          <w:szCs w:val="24"/>
        </w:rPr>
        <w:t>LB bổ sung 2% Trypton</w:t>
      </w:r>
      <w:r w:rsidRPr="00A36767">
        <w:rPr>
          <w:rFonts w:ascii="Times New Roman" w:hAnsi="Times New Roman" w:cs="Times New Roman"/>
          <w:sz w:val="24"/>
          <w:szCs w:val="24"/>
          <w:lang w:val="vi-VN"/>
        </w:rPr>
        <w:t>.</w:t>
      </w:r>
      <w:r w:rsidRPr="00A36767">
        <w:rPr>
          <w:rFonts w:ascii="Times New Roman" w:hAnsi="Times New Roman" w:cs="Times New Roman"/>
          <w:sz w:val="24"/>
          <w:szCs w:val="24"/>
          <w:lang w:val="en-US"/>
        </w:rPr>
        <w:t xml:space="preserve"> Dùng que cấy vô trùng lấy vi khuẩn cấy vào trong môi trường, nuôi lắc 150 vòng/ phút ở 28ºC trong vòng 18h – 24h. Bổ sung 1ml xylen vào ống nghiệm, lắc đều để chiết tách indol lên lớp dung môi hữu cơ. Nhỏ 1 – 2 giọt thuốc thử Kovac vào ống nghiệm, để vài phút quan sát hiện tượng trong lớp dung môi hữu cơ.</w:t>
      </w:r>
    </w:p>
    <w:p w:rsidR="00D82E1B" w:rsidRPr="00A36767" w:rsidRDefault="00D82E1B" w:rsidP="00F40D56">
      <w:pPr>
        <w:tabs>
          <w:tab w:val="left" w:pos="567"/>
        </w:tabs>
        <w:spacing w:after="0" w:line="288" w:lineRule="auto"/>
        <w:jc w:val="both"/>
        <w:rPr>
          <w:rFonts w:ascii="Times New Roman" w:hAnsi="Times New Roman" w:cs="Times New Roman"/>
          <w:b/>
          <w:sz w:val="24"/>
          <w:szCs w:val="24"/>
        </w:rPr>
      </w:pPr>
      <w:r w:rsidRPr="00A36767">
        <w:rPr>
          <w:rFonts w:ascii="Times New Roman" w:hAnsi="Times New Roman" w:cs="Times New Roman"/>
          <w:sz w:val="24"/>
          <w:szCs w:val="24"/>
          <w:lang w:val="en-US"/>
        </w:rPr>
        <w:tab/>
        <w:t xml:space="preserve">- </w:t>
      </w:r>
      <w:r w:rsidRPr="00A36767">
        <w:rPr>
          <w:rFonts w:ascii="Times New Roman" w:hAnsi="Times New Roman" w:cs="Times New Roman"/>
          <w:sz w:val="24"/>
          <w:szCs w:val="24"/>
        </w:rPr>
        <w:t>Phản ứng lên men đường trong môi trường KIA: sử dụng môi trường tổng hợp KIA (Kligler Iron Agar). Hấp tiệt trùng môi trường rồi đổ ra các ống nghiệm vô trùng 7ml/ống, để tạo thạch nghiêng sao cho phần thạch nghiêng bằng 2 lần thạch đứng, đỉnh thạch nghiêng cách nắp ống nghiệm khoảng 2,5cm</w:t>
      </w:r>
      <w:r>
        <w:rPr>
          <w:rFonts w:ascii="Times New Roman" w:hAnsi="Times New Roman" w:cs="Times New Roman"/>
          <w:sz w:val="24"/>
          <w:szCs w:val="24"/>
        </w:rPr>
        <w:t xml:space="preserve">. </w:t>
      </w:r>
      <w:proofErr w:type="gramStart"/>
      <w:r w:rsidRPr="00A36767">
        <w:rPr>
          <w:rFonts w:ascii="Times New Roman" w:hAnsi="Times New Roman" w:cs="Times New Roman"/>
          <w:sz w:val="24"/>
          <w:szCs w:val="24"/>
        </w:rPr>
        <w:t>Vi</w:t>
      </w:r>
      <w:proofErr w:type="gramEnd"/>
      <w:r w:rsidRPr="00A36767">
        <w:rPr>
          <w:rFonts w:ascii="Times New Roman" w:hAnsi="Times New Roman" w:cs="Times New Roman"/>
          <w:sz w:val="24"/>
          <w:szCs w:val="24"/>
        </w:rPr>
        <w:t xml:space="preserve"> khuẩn được lấy từ đĩa cấy ria bằng que cấy vô trùng, cấy ria trên phần thạch nghiêng, dùng que cấy kéo một đường từ dưới lên và cấy đâm sâu vào phần môi trường thạch đứng. Nuôi </w:t>
      </w:r>
      <w:proofErr w:type="gramStart"/>
      <w:r w:rsidRPr="00A36767">
        <w:rPr>
          <w:rFonts w:ascii="Times New Roman" w:hAnsi="Times New Roman" w:cs="Times New Roman"/>
          <w:sz w:val="24"/>
          <w:szCs w:val="24"/>
        </w:rPr>
        <w:t>vi</w:t>
      </w:r>
      <w:proofErr w:type="gramEnd"/>
      <w:r w:rsidRPr="00A36767">
        <w:rPr>
          <w:rFonts w:ascii="Times New Roman" w:hAnsi="Times New Roman" w:cs="Times New Roman"/>
          <w:sz w:val="24"/>
          <w:szCs w:val="24"/>
        </w:rPr>
        <w:t xml:space="preserve"> khuẩn ở nhiệt độ 28°C, sau 24 giờ đọc kết quả. </w:t>
      </w:r>
      <w:proofErr w:type="gramStart"/>
      <w:r w:rsidRPr="00A36767">
        <w:rPr>
          <w:rFonts w:ascii="Times New Roman" w:hAnsi="Times New Roman" w:cs="Times New Roman"/>
          <w:sz w:val="24"/>
          <w:szCs w:val="24"/>
        </w:rPr>
        <w:t>Ghi nhận màu, sự sinh khí ở phần sâu, màu ở mặt thạch nghiêng, sự tạo thành màu nâu bởi FeS.</w:t>
      </w:r>
      <w:proofErr w:type="gramEnd"/>
    </w:p>
    <w:p w:rsidR="00D82E1B" w:rsidRPr="00A36767" w:rsidRDefault="00D82E1B" w:rsidP="00F40D56">
      <w:pPr>
        <w:tabs>
          <w:tab w:val="left" w:pos="567"/>
        </w:tabs>
        <w:spacing w:after="0" w:line="288" w:lineRule="auto"/>
        <w:jc w:val="both"/>
        <w:rPr>
          <w:rFonts w:ascii="Times New Roman" w:hAnsi="Times New Roman" w:cs="Times New Roman"/>
          <w:sz w:val="24"/>
          <w:szCs w:val="24"/>
        </w:rPr>
      </w:pPr>
      <w:r w:rsidRPr="00A36767">
        <w:rPr>
          <w:rFonts w:ascii="Times New Roman" w:hAnsi="Times New Roman" w:cs="Times New Roman"/>
          <w:b/>
          <w:sz w:val="24"/>
          <w:szCs w:val="24"/>
        </w:rPr>
        <w:tab/>
        <w:t xml:space="preserve">- </w:t>
      </w:r>
      <w:r w:rsidRPr="00A36767">
        <w:rPr>
          <w:rFonts w:ascii="Times New Roman" w:hAnsi="Times New Roman" w:cs="Times New Roman"/>
          <w:sz w:val="24"/>
          <w:szCs w:val="24"/>
        </w:rPr>
        <w:t>Phản ứng thử khả năng gây dung huyết: môi trường thạch máu (blood agar) 5%. Hấp môi trường vô trùng, để nguội khoảng 50°C rồi bổ sung máu cừu</w:t>
      </w:r>
      <w:proofErr w:type="gramStart"/>
      <w:r w:rsidRPr="00A36767">
        <w:rPr>
          <w:rFonts w:ascii="Times New Roman" w:hAnsi="Times New Roman" w:cs="Times New Roman"/>
          <w:sz w:val="24"/>
          <w:szCs w:val="24"/>
        </w:rPr>
        <w:t>,lắc</w:t>
      </w:r>
      <w:proofErr w:type="gramEnd"/>
      <w:r w:rsidRPr="00A36767">
        <w:rPr>
          <w:rFonts w:ascii="Times New Roman" w:hAnsi="Times New Roman" w:cs="Times New Roman"/>
          <w:sz w:val="24"/>
          <w:szCs w:val="24"/>
        </w:rPr>
        <w:t xml:space="preserve"> đều, đổ ra đĩa vô trùng. Lấy que cấy lấy khuẩn lạc, tiến hành cấy </w:t>
      </w:r>
      <w:proofErr w:type="gramStart"/>
      <w:r w:rsidRPr="00A36767">
        <w:rPr>
          <w:rFonts w:ascii="Times New Roman" w:hAnsi="Times New Roman" w:cs="Times New Roman"/>
          <w:sz w:val="24"/>
          <w:szCs w:val="24"/>
        </w:rPr>
        <w:t>ria</w:t>
      </w:r>
      <w:proofErr w:type="gramEnd"/>
      <w:r w:rsidRPr="00A36767">
        <w:rPr>
          <w:rFonts w:ascii="Times New Roman" w:hAnsi="Times New Roman" w:cs="Times New Roman"/>
          <w:sz w:val="24"/>
          <w:szCs w:val="24"/>
        </w:rPr>
        <w:t xml:space="preserve">, nuôi tủ ấm 28°C trong 24 giờ và đọc kết quả. </w:t>
      </w:r>
    </w:p>
    <w:p w:rsidR="00DA3302" w:rsidRDefault="00D82E1B" w:rsidP="00F40D56">
      <w:pPr>
        <w:tabs>
          <w:tab w:val="left" w:pos="567"/>
        </w:tabs>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2.3.4.</w:t>
      </w:r>
      <w:r w:rsidR="00F40D56">
        <w:rPr>
          <w:rFonts w:ascii="Times New Roman" w:hAnsi="Times New Roman" w:cs="Times New Roman"/>
          <w:b/>
          <w:sz w:val="24"/>
          <w:szCs w:val="24"/>
        </w:rPr>
        <w:t xml:space="preserve"> </w:t>
      </w:r>
      <w:r w:rsidRPr="00A36767">
        <w:rPr>
          <w:rFonts w:ascii="Times New Roman" w:hAnsi="Times New Roman" w:cs="Times New Roman"/>
          <w:b/>
          <w:sz w:val="24"/>
          <w:szCs w:val="24"/>
        </w:rPr>
        <w:t xml:space="preserve">Phương pháp nghiên cứu tính kháng kháng sinh của một số chủng </w:t>
      </w:r>
      <w:proofErr w:type="gramStart"/>
      <w:r w:rsidRPr="00A36767">
        <w:rPr>
          <w:rFonts w:ascii="Times New Roman" w:hAnsi="Times New Roman" w:cs="Times New Roman"/>
          <w:b/>
          <w:sz w:val="24"/>
          <w:szCs w:val="24"/>
        </w:rPr>
        <w:t>vi</w:t>
      </w:r>
      <w:proofErr w:type="gramEnd"/>
      <w:r w:rsidRPr="00A36767">
        <w:rPr>
          <w:rFonts w:ascii="Times New Roman" w:hAnsi="Times New Roman" w:cs="Times New Roman"/>
          <w:b/>
          <w:sz w:val="24"/>
          <w:szCs w:val="24"/>
        </w:rPr>
        <w:t xml:space="preserve"> khuẩn </w:t>
      </w:r>
      <w:r w:rsidRPr="00A36767">
        <w:rPr>
          <w:rFonts w:ascii="Times New Roman" w:hAnsi="Times New Roman" w:cs="Times New Roman"/>
          <w:b/>
          <w:i/>
          <w:sz w:val="24"/>
          <w:szCs w:val="24"/>
        </w:rPr>
        <w:t xml:space="preserve">P. damselae </w:t>
      </w:r>
      <w:r w:rsidRPr="00A36767">
        <w:rPr>
          <w:rFonts w:ascii="Times New Roman" w:hAnsi="Times New Roman" w:cs="Times New Roman"/>
          <w:b/>
          <w:sz w:val="24"/>
          <w:szCs w:val="24"/>
        </w:rPr>
        <w:t>phân lập</w:t>
      </w:r>
    </w:p>
    <w:p w:rsidR="009946C3" w:rsidRDefault="00DA3302" w:rsidP="00F40D56">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b/>
          <w:sz w:val="24"/>
          <w:szCs w:val="24"/>
        </w:rPr>
        <w:tab/>
      </w:r>
      <w:r w:rsidR="00D82E1B" w:rsidRPr="00A36767">
        <w:rPr>
          <w:rFonts w:ascii="Times New Roman" w:hAnsi="Times New Roman" w:cs="Times New Roman"/>
          <w:sz w:val="24"/>
          <w:szCs w:val="24"/>
          <w:lang w:val="en-US"/>
        </w:rPr>
        <w:t xml:space="preserve">Các chủng </w:t>
      </w:r>
      <w:r w:rsidR="00D82E1B" w:rsidRPr="00A36767">
        <w:rPr>
          <w:rFonts w:ascii="Times New Roman" w:hAnsi="Times New Roman" w:cs="Times New Roman"/>
          <w:i/>
          <w:sz w:val="24"/>
          <w:szCs w:val="24"/>
        </w:rPr>
        <w:t>P.</w:t>
      </w:r>
      <w:r>
        <w:rPr>
          <w:rFonts w:ascii="Times New Roman" w:hAnsi="Times New Roman" w:cs="Times New Roman"/>
          <w:i/>
          <w:sz w:val="24"/>
          <w:szCs w:val="24"/>
        </w:rPr>
        <w:t xml:space="preserve"> </w:t>
      </w:r>
      <w:r w:rsidR="00D82E1B" w:rsidRPr="00A36767">
        <w:rPr>
          <w:rFonts w:ascii="Times New Roman" w:hAnsi="Times New Roman" w:cs="Times New Roman"/>
          <w:i/>
          <w:sz w:val="24"/>
          <w:szCs w:val="24"/>
        </w:rPr>
        <w:t xml:space="preserve">damselae </w:t>
      </w:r>
      <w:r w:rsidR="00D82E1B" w:rsidRPr="00A36767">
        <w:rPr>
          <w:rFonts w:ascii="Times New Roman" w:hAnsi="Times New Roman" w:cs="Times New Roman"/>
          <w:sz w:val="24"/>
          <w:szCs w:val="24"/>
          <w:lang w:val="en-US"/>
        </w:rPr>
        <w:t xml:space="preserve">phân lập được đánh giá khả năng kháng kháng sinh với </w:t>
      </w:r>
      <w:r w:rsidR="00D82E1B" w:rsidRPr="00A36767">
        <w:rPr>
          <w:rFonts w:ascii="Times New Roman" w:hAnsi="Times New Roman" w:cs="Times New Roman"/>
          <w:sz w:val="24"/>
          <w:szCs w:val="24"/>
        </w:rPr>
        <w:t>các loại kháng sinh được cho phép sử dụng trên động vật thủy sản như</w:t>
      </w:r>
      <w:r w:rsidR="00D82E1B" w:rsidRPr="00A36767">
        <w:rPr>
          <w:rFonts w:ascii="Times New Roman" w:hAnsi="Times New Roman" w:cs="Times New Roman"/>
          <w:sz w:val="24"/>
          <w:szCs w:val="24"/>
          <w:lang w:val="en-US"/>
        </w:rPr>
        <w:t>:</w:t>
      </w:r>
      <w:r w:rsidR="00C36A06">
        <w:rPr>
          <w:rFonts w:ascii="Times New Roman" w:hAnsi="Times New Roman" w:cs="Times New Roman"/>
          <w:sz w:val="24"/>
          <w:szCs w:val="24"/>
          <w:lang w:val="en-US"/>
        </w:rPr>
        <w:t xml:space="preserve"> </w:t>
      </w:r>
      <w:r w:rsidR="00D82E1B" w:rsidRPr="00A36767">
        <w:rPr>
          <w:rFonts w:ascii="Times New Roman" w:hAnsi="Times New Roman" w:cs="Times New Roman"/>
          <w:sz w:val="24"/>
          <w:szCs w:val="24"/>
          <w:lang w:val="en-US"/>
        </w:rPr>
        <w:t>ampicillin, gentamycin, norfloxacin, enrofloxacin và erythromycin.</w:t>
      </w:r>
      <w:r w:rsidR="00C36A06">
        <w:rPr>
          <w:rFonts w:ascii="Times New Roman" w:hAnsi="Times New Roman" w:cs="Times New Roman"/>
          <w:sz w:val="24"/>
          <w:szCs w:val="24"/>
          <w:lang w:val="en-US"/>
        </w:rPr>
        <w:t xml:space="preserve"> </w:t>
      </w:r>
      <w:r w:rsidR="00D82E1B" w:rsidRPr="00A36767">
        <w:rPr>
          <w:rFonts w:ascii="Times New Roman" w:hAnsi="Times New Roman" w:cs="Times New Roman"/>
          <w:sz w:val="24"/>
          <w:szCs w:val="24"/>
          <w:lang w:val="en-US"/>
        </w:rPr>
        <w:t xml:space="preserve">Các loại giấy tẩm kháng sinh được sử dụng trong </w:t>
      </w:r>
      <w:r w:rsidR="00D82E1B" w:rsidRPr="00A36767">
        <w:rPr>
          <w:rFonts w:ascii="Times New Roman" w:hAnsi="Times New Roman" w:cs="Times New Roman"/>
          <w:sz w:val="24"/>
          <w:szCs w:val="24"/>
          <w:lang w:val="en-US"/>
        </w:rPr>
        <w:lastRenderedPageBreak/>
        <w:t xml:space="preserve">nghiên cứu có hàm lượng kháng sinh như sau: ampicillin 25µg, gentamycin 30µg, norfloxacin 10µg, enrofloxacin 5µg và erythromycin 15µg do </w:t>
      </w:r>
      <w:r w:rsidR="00D82E1B" w:rsidRPr="00A36767">
        <w:rPr>
          <w:rFonts w:ascii="Times New Roman" w:hAnsi="Times New Roman" w:cs="Times New Roman"/>
          <w:sz w:val="24"/>
          <w:szCs w:val="24"/>
        </w:rPr>
        <w:t>hãng MAST, UKcung cấp</w:t>
      </w:r>
      <w:r w:rsidR="00D82E1B" w:rsidRPr="00A36767">
        <w:rPr>
          <w:rFonts w:ascii="Times New Roman" w:hAnsi="Times New Roman" w:cs="Times New Roman"/>
          <w:sz w:val="24"/>
          <w:szCs w:val="24"/>
          <w:lang w:val="en-US"/>
        </w:rPr>
        <w:t>.</w:t>
      </w:r>
    </w:p>
    <w:p w:rsidR="009946C3" w:rsidRDefault="009946C3" w:rsidP="00F40D56">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82E1B" w:rsidRPr="00A36767">
        <w:rPr>
          <w:rFonts w:ascii="Times New Roman" w:hAnsi="Times New Roman" w:cs="Times New Roman"/>
          <w:sz w:val="24"/>
          <w:szCs w:val="24"/>
          <w:lang w:val="en-US"/>
        </w:rPr>
        <w:t xml:space="preserve">Các chủng vi khuẩn </w:t>
      </w:r>
      <w:r w:rsidR="00D82E1B" w:rsidRPr="00A36767">
        <w:rPr>
          <w:rFonts w:ascii="Times New Roman" w:hAnsi="Times New Roman" w:cs="Times New Roman"/>
          <w:i/>
          <w:sz w:val="24"/>
          <w:szCs w:val="24"/>
        </w:rPr>
        <w:t>P. damselae</w:t>
      </w:r>
      <w:r w:rsidR="00C36A06">
        <w:rPr>
          <w:rFonts w:ascii="Times New Roman" w:hAnsi="Times New Roman" w:cs="Times New Roman"/>
          <w:i/>
          <w:sz w:val="24"/>
          <w:szCs w:val="24"/>
        </w:rPr>
        <w:t xml:space="preserve"> </w:t>
      </w:r>
      <w:r w:rsidR="00D82E1B" w:rsidRPr="00A36767">
        <w:rPr>
          <w:rFonts w:ascii="Times New Roman" w:hAnsi="Times New Roman" w:cs="Times New Roman"/>
          <w:sz w:val="24"/>
          <w:szCs w:val="24"/>
          <w:lang w:val="en-US"/>
        </w:rPr>
        <w:t>phân lập được nuôi lắc trên môi trường BHI ở 28ºC sau 24h, dịch tăng sinh vi khuẩn được pha loãng xuống nồng độ 10</w:t>
      </w:r>
      <w:r w:rsidR="00D82E1B" w:rsidRPr="00A36767">
        <w:rPr>
          <w:rFonts w:ascii="Times New Roman" w:hAnsi="Times New Roman" w:cs="Times New Roman"/>
          <w:sz w:val="24"/>
          <w:szCs w:val="24"/>
          <w:vertAlign w:val="superscript"/>
          <w:lang w:val="en-US"/>
        </w:rPr>
        <w:t>-2</w:t>
      </w:r>
      <w:r w:rsidR="00D82E1B" w:rsidRPr="00A36767">
        <w:rPr>
          <w:rFonts w:ascii="Times New Roman" w:hAnsi="Times New Roman" w:cs="Times New Roman"/>
          <w:sz w:val="24"/>
          <w:szCs w:val="24"/>
          <w:lang w:val="en-US"/>
        </w:rPr>
        <w:t xml:space="preserve"> rồi cấy trang lên bề mặt môi trường Muller Agar.</w:t>
      </w:r>
      <w:r w:rsidR="00F40D56">
        <w:rPr>
          <w:rFonts w:ascii="Times New Roman" w:hAnsi="Times New Roman" w:cs="Times New Roman"/>
          <w:sz w:val="24"/>
          <w:szCs w:val="24"/>
          <w:lang w:val="en-US"/>
        </w:rPr>
        <w:t xml:space="preserve"> </w:t>
      </w:r>
      <w:proofErr w:type="gramStart"/>
      <w:r w:rsidR="00D82E1B" w:rsidRPr="00A36767">
        <w:rPr>
          <w:rFonts w:ascii="Times New Roman" w:hAnsi="Times New Roman" w:cs="Times New Roman"/>
          <w:sz w:val="24"/>
          <w:szCs w:val="24"/>
          <w:lang w:val="en-US"/>
        </w:rPr>
        <w:t>Đặt</w:t>
      </w:r>
      <w:r w:rsidR="004218E1">
        <w:rPr>
          <w:rFonts w:ascii="Times New Roman" w:hAnsi="Times New Roman" w:cs="Times New Roman"/>
          <w:sz w:val="24"/>
          <w:szCs w:val="24"/>
          <w:lang w:val="en-US"/>
        </w:rPr>
        <w:t xml:space="preserve"> </w:t>
      </w:r>
      <w:r w:rsidR="00D82E1B" w:rsidRPr="00A36767">
        <w:rPr>
          <w:rFonts w:ascii="Times New Roman" w:hAnsi="Times New Roman" w:cs="Times New Roman"/>
          <w:sz w:val="24"/>
          <w:szCs w:val="24"/>
          <w:lang w:val="en-US"/>
        </w:rPr>
        <w:t>các khoanh giấy kháng sinh đều lên trên bề mặt thạch.</w:t>
      </w:r>
      <w:proofErr w:type="gramEnd"/>
      <w:r w:rsidR="00D82E1B" w:rsidRPr="00A36767">
        <w:rPr>
          <w:rFonts w:ascii="Times New Roman" w:hAnsi="Times New Roman" w:cs="Times New Roman"/>
          <w:sz w:val="24"/>
          <w:szCs w:val="24"/>
          <w:lang w:val="en-US"/>
        </w:rPr>
        <w:t xml:space="preserve"> Nuôi </w:t>
      </w:r>
      <w:proofErr w:type="gramStart"/>
      <w:r w:rsidR="00D82E1B" w:rsidRPr="00A36767">
        <w:rPr>
          <w:rFonts w:ascii="Times New Roman" w:hAnsi="Times New Roman" w:cs="Times New Roman"/>
          <w:sz w:val="24"/>
          <w:szCs w:val="24"/>
          <w:lang w:val="en-US"/>
        </w:rPr>
        <w:t>vi</w:t>
      </w:r>
      <w:proofErr w:type="gramEnd"/>
      <w:r w:rsidR="00D82E1B" w:rsidRPr="00A36767">
        <w:rPr>
          <w:rFonts w:ascii="Times New Roman" w:hAnsi="Times New Roman" w:cs="Times New Roman"/>
          <w:sz w:val="24"/>
          <w:szCs w:val="24"/>
          <w:lang w:val="en-US"/>
        </w:rPr>
        <w:t xml:space="preserve"> khuẩn ở 28ºC, sau 24h đọc kết quả dựa vào đường kính vòng vô khuẩn. </w:t>
      </w:r>
    </w:p>
    <w:p w:rsidR="00D82E1B" w:rsidRPr="00DA3302" w:rsidRDefault="009946C3" w:rsidP="00F40D56">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D82E1B" w:rsidRPr="00A36767">
        <w:rPr>
          <w:rFonts w:ascii="Times New Roman" w:hAnsi="Times New Roman" w:cs="Times New Roman"/>
          <w:sz w:val="24"/>
          <w:szCs w:val="24"/>
          <w:lang w:val="en-US"/>
        </w:rPr>
        <w:t xml:space="preserve">Đánh giá tính kháng kháng sinh được tiến hành dựa </w:t>
      </w:r>
      <w:proofErr w:type="gramStart"/>
      <w:r w:rsidR="00D82E1B" w:rsidRPr="00A36767">
        <w:rPr>
          <w:rFonts w:ascii="Times New Roman" w:hAnsi="Times New Roman" w:cs="Times New Roman"/>
          <w:sz w:val="24"/>
          <w:szCs w:val="24"/>
          <w:lang w:val="en-US"/>
        </w:rPr>
        <w:t>theo</w:t>
      </w:r>
      <w:proofErr w:type="gramEnd"/>
      <w:r w:rsidR="00D82E1B" w:rsidRPr="00A36767">
        <w:rPr>
          <w:rFonts w:ascii="Times New Roman" w:hAnsi="Times New Roman" w:cs="Times New Roman"/>
          <w:sz w:val="24"/>
          <w:szCs w:val="24"/>
          <w:lang w:val="en-US"/>
        </w:rPr>
        <w:t xml:space="preserve"> tiêu chuẩn của Clinical and Laboratory (CLSI) (2006): Nhạy (≥20 mm), nhạy trung bình (15-19 mm), kháng (</w:t>
      </w:r>
      <w:r w:rsidR="00D82E1B" w:rsidRPr="00A36767">
        <w:rPr>
          <w:rFonts w:ascii="Times New Roman" w:hAnsi="Times New Roman" w:cs="Times New Roman"/>
          <w:sz w:val="24"/>
          <w:szCs w:val="24"/>
        </w:rPr>
        <w:t>≤</w:t>
      </w:r>
      <w:r w:rsidR="00D82E1B" w:rsidRPr="00A36767">
        <w:rPr>
          <w:rFonts w:ascii="Times New Roman" w:hAnsi="Times New Roman" w:cs="Times New Roman"/>
          <w:sz w:val="24"/>
          <w:szCs w:val="24"/>
          <w:lang w:val="en-US"/>
        </w:rPr>
        <w:t>14 mm). [</w:t>
      </w:r>
      <w:r w:rsidR="00D82E1B">
        <w:rPr>
          <w:rFonts w:ascii="Times New Roman" w:hAnsi="Times New Roman" w:cs="Times New Roman"/>
          <w:sz w:val="24"/>
          <w:szCs w:val="24"/>
          <w:lang w:val="en-US"/>
        </w:rPr>
        <w:t>2</w:t>
      </w:r>
      <w:r w:rsidR="00D82E1B" w:rsidRPr="00A36767">
        <w:rPr>
          <w:rFonts w:ascii="Times New Roman" w:hAnsi="Times New Roman" w:cs="Times New Roman"/>
          <w:sz w:val="24"/>
          <w:szCs w:val="24"/>
          <w:lang w:val="en-US"/>
        </w:rPr>
        <w:t>]</w:t>
      </w:r>
    </w:p>
    <w:p w:rsidR="00D82E1B" w:rsidRPr="00A36767" w:rsidRDefault="00D82E1B" w:rsidP="00F40D56">
      <w:pPr>
        <w:pStyle w:val="ListParagraph"/>
        <w:numPr>
          <w:ilvl w:val="2"/>
          <w:numId w:val="2"/>
        </w:numPr>
        <w:tabs>
          <w:tab w:val="left" w:pos="567"/>
        </w:tabs>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Phương pháp gây nhiễm động vật thí nghiệm</w:t>
      </w:r>
    </w:p>
    <w:p w:rsidR="00DA3302" w:rsidRDefault="00D82E1B" w:rsidP="00F40D56">
      <w:pPr>
        <w:tabs>
          <w:tab w:val="left" w:pos="567"/>
        </w:tabs>
        <w:spacing w:after="0" w:line="288" w:lineRule="auto"/>
        <w:jc w:val="both"/>
        <w:rPr>
          <w:rFonts w:ascii="Times New Roman" w:hAnsi="Times New Roman" w:cs="Times New Roman"/>
          <w:sz w:val="24"/>
          <w:szCs w:val="24"/>
          <w:lang w:val="en-US"/>
        </w:rPr>
      </w:pPr>
      <w:r>
        <w:rPr>
          <w:rFonts w:ascii="Times New Roman" w:hAnsi="Times New Roman" w:cs="Times New Roman"/>
          <w:b/>
          <w:sz w:val="24"/>
          <w:szCs w:val="24"/>
        </w:rPr>
        <w:tab/>
      </w:r>
      <w:proofErr w:type="gramStart"/>
      <w:r>
        <w:rPr>
          <w:rFonts w:ascii="Times New Roman" w:hAnsi="Times New Roman" w:cs="Times New Roman"/>
          <w:b/>
          <w:sz w:val="24"/>
          <w:szCs w:val="24"/>
        </w:rPr>
        <w:t xml:space="preserve">- </w:t>
      </w:r>
      <w:r w:rsidRPr="003B5169">
        <w:rPr>
          <w:rFonts w:ascii="Times New Roman" w:hAnsi="Times New Roman" w:cs="Times New Roman"/>
          <w:sz w:val="24"/>
          <w:szCs w:val="24"/>
          <w:lang w:val="en-US"/>
        </w:rPr>
        <w:t>Đ</w:t>
      </w:r>
      <w:r w:rsidRPr="00435158">
        <w:rPr>
          <w:rFonts w:ascii="Times New Roman" w:hAnsi="Times New Roman" w:cs="Times New Roman"/>
          <w:sz w:val="24"/>
          <w:szCs w:val="24"/>
          <w:lang w:val="en-US"/>
        </w:rPr>
        <w:t>ộng vật thí nghiệm: cá mú có trọng lượng 50-100g, khỏe mạnh được nuôi trong bể nuôi phòng thí nghiệm trong 2 tuần trước khi gây nhiễm.</w:t>
      </w:r>
      <w:proofErr w:type="gramEnd"/>
    </w:p>
    <w:p w:rsidR="00D82E1B" w:rsidRPr="00DA3302" w:rsidRDefault="00DA3302" w:rsidP="00F40D56">
      <w:pPr>
        <w:tabs>
          <w:tab w:val="left" w:pos="567"/>
        </w:tabs>
        <w:spacing w:after="0" w:line="288"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00D82E1B">
        <w:rPr>
          <w:rFonts w:ascii="Times New Roman" w:hAnsi="Times New Roman" w:cs="Times New Roman"/>
          <w:sz w:val="24"/>
          <w:szCs w:val="24"/>
          <w:lang w:val="en-US"/>
        </w:rPr>
        <w:t xml:space="preserve">- </w:t>
      </w:r>
      <w:r w:rsidR="00D82E1B" w:rsidRPr="003B5169">
        <w:rPr>
          <w:rFonts w:ascii="Times New Roman" w:hAnsi="Times New Roman" w:cs="Times New Roman"/>
          <w:sz w:val="24"/>
          <w:szCs w:val="24"/>
          <w:lang w:val="en-US"/>
        </w:rPr>
        <w:t>Li</w:t>
      </w:r>
      <w:r w:rsidR="00D82E1B" w:rsidRPr="00435158">
        <w:rPr>
          <w:rFonts w:ascii="Times New Roman" w:hAnsi="Times New Roman" w:cs="Times New Roman"/>
          <w:sz w:val="24"/>
          <w:szCs w:val="24"/>
          <w:lang w:val="en-US"/>
        </w:rPr>
        <w:t>ề</w:t>
      </w:r>
      <w:r w:rsidR="00052ADF">
        <w:rPr>
          <w:rFonts w:ascii="Times New Roman" w:hAnsi="Times New Roman" w:cs="Times New Roman"/>
          <w:sz w:val="24"/>
          <w:szCs w:val="24"/>
          <w:lang w:val="en-US"/>
        </w:rPr>
        <w:t xml:space="preserve">u </w:t>
      </w:r>
      <w:proofErr w:type="gramStart"/>
      <w:r w:rsidR="00D82E1B" w:rsidRPr="00435158">
        <w:rPr>
          <w:rFonts w:ascii="Times New Roman" w:hAnsi="Times New Roman" w:cs="Times New Roman"/>
          <w:sz w:val="24"/>
          <w:szCs w:val="24"/>
          <w:lang w:val="en-US"/>
        </w:rPr>
        <w:t>vi</w:t>
      </w:r>
      <w:proofErr w:type="gramEnd"/>
      <w:r w:rsidR="00D82E1B" w:rsidRPr="00435158">
        <w:rPr>
          <w:rFonts w:ascii="Times New Roman" w:hAnsi="Times New Roman" w:cs="Times New Roman"/>
          <w:sz w:val="24"/>
          <w:szCs w:val="24"/>
          <w:lang w:val="en-US"/>
        </w:rPr>
        <w:t xml:space="preserve"> khuẩn gây nhiễm: 10</w:t>
      </w:r>
      <w:r w:rsidR="00D82E1B" w:rsidRPr="00435158">
        <w:rPr>
          <w:rFonts w:ascii="Times New Roman" w:hAnsi="Times New Roman" w:cs="Times New Roman"/>
          <w:sz w:val="24"/>
          <w:szCs w:val="24"/>
          <w:vertAlign w:val="superscript"/>
          <w:lang w:val="en-US"/>
        </w:rPr>
        <w:t>3</w:t>
      </w:r>
      <w:r w:rsidR="00D82E1B" w:rsidRPr="00435158">
        <w:rPr>
          <w:rFonts w:ascii="Times New Roman" w:hAnsi="Times New Roman" w:cs="Times New Roman"/>
          <w:sz w:val="24"/>
          <w:szCs w:val="24"/>
          <w:lang w:val="en-US"/>
        </w:rPr>
        <w:t>-10</w:t>
      </w:r>
      <w:r w:rsidR="00D82E1B" w:rsidRPr="00435158">
        <w:rPr>
          <w:rFonts w:ascii="Times New Roman" w:hAnsi="Times New Roman" w:cs="Times New Roman"/>
          <w:sz w:val="24"/>
          <w:szCs w:val="24"/>
          <w:vertAlign w:val="superscript"/>
          <w:lang w:val="en-US"/>
        </w:rPr>
        <w:t>6</w:t>
      </w:r>
      <w:r w:rsidR="00D82E1B" w:rsidRPr="00435158">
        <w:rPr>
          <w:rFonts w:ascii="Times New Roman" w:hAnsi="Times New Roman" w:cs="Times New Roman"/>
          <w:sz w:val="24"/>
          <w:szCs w:val="24"/>
          <w:lang w:val="en-US"/>
        </w:rPr>
        <w:t>CFU/ml</w:t>
      </w:r>
      <w:r w:rsidR="00D82E1B">
        <w:rPr>
          <w:rFonts w:ascii="Times New Roman" w:hAnsi="Times New Roman" w:cs="Times New Roman"/>
          <w:sz w:val="24"/>
          <w:szCs w:val="24"/>
          <w:lang w:val="en-US"/>
        </w:rPr>
        <w:t xml:space="preserve">; </w:t>
      </w:r>
      <w:r w:rsidR="00D82E1B" w:rsidRPr="00435158">
        <w:rPr>
          <w:rFonts w:ascii="Times New Roman" w:hAnsi="Times New Roman" w:cs="Times New Roman"/>
          <w:spacing w:val="-4"/>
          <w:sz w:val="24"/>
          <w:szCs w:val="24"/>
          <w:lang w:val="en-US"/>
        </w:rPr>
        <w:t xml:space="preserve">Đường gây nhiễm: tiêm xoang phúc mạc 0,5ml/con. Thời gian </w:t>
      </w:r>
      <w:proofErr w:type="gramStart"/>
      <w:r w:rsidR="00D82E1B" w:rsidRPr="00435158">
        <w:rPr>
          <w:rFonts w:ascii="Times New Roman" w:hAnsi="Times New Roman" w:cs="Times New Roman"/>
          <w:spacing w:val="-4"/>
          <w:sz w:val="24"/>
          <w:szCs w:val="24"/>
          <w:lang w:val="en-US"/>
        </w:rPr>
        <w:t>theo</w:t>
      </w:r>
      <w:proofErr w:type="gramEnd"/>
      <w:r w:rsidR="00D82E1B" w:rsidRPr="00435158">
        <w:rPr>
          <w:rFonts w:ascii="Times New Roman" w:hAnsi="Times New Roman" w:cs="Times New Roman"/>
          <w:spacing w:val="-4"/>
          <w:sz w:val="24"/>
          <w:szCs w:val="24"/>
          <w:lang w:val="en-US"/>
        </w:rPr>
        <w:t xml:space="preserve"> dõi: sau mỗi 12 giờ trong 30 ngày.</w:t>
      </w:r>
    </w:p>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b/>
          <w:sz w:val="24"/>
          <w:szCs w:val="24"/>
          <w:lang w:val="vi-VN"/>
        </w:rPr>
        <w:t>2.</w:t>
      </w:r>
      <w:r w:rsidRPr="00A36767">
        <w:rPr>
          <w:rFonts w:ascii="Times New Roman" w:hAnsi="Times New Roman" w:cs="Times New Roman"/>
          <w:b/>
          <w:sz w:val="24"/>
          <w:szCs w:val="24"/>
          <w:lang w:val="en-US"/>
        </w:rPr>
        <w:t>3.</w:t>
      </w:r>
      <w:r w:rsidRPr="00A36767">
        <w:rPr>
          <w:rFonts w:ascii="Times New Roman" w:hAnsi="Times New Roman" w:cs="Times New Roman"/>
          <w:b/>
          <w:sz w:val="24"/>
          <w:szCs w:val="24"/>
          <w:lang w:val="vi-VN"/>
        </w:rPr>
        <w:t>6</w:t>
      </w:r>
      <w:r w:rsidRPr="00A36767">
        <w:rPr>
          <w:rFonts w:ascii="Times New Roman" w:hAnsi="Times New Roman" w:cs="Times New Roman"/>
          <w:b/>
          <w:sz w:val="24"/>
          <w:szCs w:val="24"/>
          <w:lang w:val="en-US"/>
        </w:rPr>
        <w:t>.</w:t>
      </w:r>
      <w:r w:rsidRPr="00A36767">
        <w:rPr>
          <w:rFonts w:ascii="Times New Roman" w:hAnsi="Times New Roman" w:cs="Times New Roman"/>
          <w:b/>
          <w:sz w:val="24"/>
          <w:szCs w:val="24"/>
          <w:lang w:val="vi-VN"/>
        </w:rPr>
        <w:t xml:space="preserve"> Phương pháp PCR</w:t>
      </w:r>
    </w:p>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ab/>
      </w:r>
      <w:r w:rsidRPr="00A36767">
        <w:rPr>
          <w:rFonts w:ascii="Times New Roman" w:hAnsi="Times New Roman" w:cs="Times New Roman"/>
          <w:sz w:val="24"/>
          <w:szCs w:val="24"/>
          <w:lang w:val="en-US"/>
        </w:rPr>
        <w:t xml:space="preserve">Mục đích: phát hiện gen mã hóa vỏ polysaccharide của </w:t>
      </w:r>
      <w:proofErr w:type="gramStart"/>
      <w:r w:rsidRPr="00A36767">
        <w:rPr>
          <w:rFonts w:ascii="Times New Roman" w:hAnsi="Times New Roman" w:cs="Times New Roman"/>
          <w:sz w:val="24"/>
          <w:szCs w:val="24"/>
          <w:lang w:val="en-US"/>
        </w:rPr>
        <w:t>vi</w:t>
      </w:r>
      <w:proofErr w:type="gramEnd"/>
      <w:r w:rsidRPr="00A36767">
        <w:rPr>
          <w:rFonts w:ascii="Times New Roman" w:hAnsi="Times New Roman" w:cs="Times New Roman"/>
          <w:sz w:val="24"/>
          <w:szCs w:val="24"/>
          <w:lang w:val="en-US"/>
        </w:rPr>
        <w:t xml:space="preserve"> khuẩn </w:t>
      </w:r>
      <w:r w:rsidRPr="00A36767">
        <w:rPr>
          <w:rFonts w:ascii="Times New Roman" w:hAnsi="Times New Roman" w:cs="Times New Roman"/>
          <w:i/>
          <w:sz w:val="24"/>
          <w:szCs w:val="24"/>
          <w:lang w:val="en-US"/>
        </w:rPr>
        <w:t>P. damselase sp</w:t>
      </w:r>
      <w:r w:rsidRPr="00A36767">
        <w:rPr>
          <w:rFonts w:ascii="Times New Roman" w:hAnsi="Times New Roman" w:cs="Times New Roman"/>
          <w:sz w:val="24"/>
          <w:szCs w:val="24"/>
          <w:lang w:val="en-US"/>
        </w:rPr>
        <w:t>, kích thước gene: 410bp.</w:t>
      </w:r>
    </w:p>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lang w:val="en-US"/>
        </w:rPr>
        <w:t xml:space="preserve">Cặp mồi: 5’-AGGGGATCCGATTATTACTG-3’ và 5’-TCCCATTGAGAAGATTTGAT-3’. </w:t>
      </w:r>
    </w:p>
    <w:p w:rsidR="00D009B2" w:rsidRDefault="00D82E1B" w:rsidP="00F40D56">
      <w:pPr>
        <w:spacing w:after="0" w:line="288" w:lineRule="auto"/>
        <w:jc w:val="both"/>
        <w:rPr>
          <w:rFonts w:ascii="Times New Roman" w:hAnsi="Times New Roman" w:cs="Times New Roman"/>
          <w:sz w:val="24"/>
          <w:szCs w:val="24"/>
          <w:lang w:val="en-US"/>
        </w:rPr>
      </w:pPr>
      <w:r w:rsidRPr="00A36767">
        <w:rPr>
          <w:rFonts w:ascii="Times New Roman" w:hAnsi="Times New Roman" w:cs="Times New Roman"/>
          <w:sz w:val="24"/>
          <w:szCs w:val="24"/>
          <w:lang w:val="en-US"/>
        </w:rPr>
        <w:tab/>
        <w:t>Thành phần phản ứng PCR: 10 µl DNA tổng số, 5µl 10x PCR buffer (100 mM Tris–HCl, 20 mM MgCl2, 500mM KCl pH 8,3), 0,2 mM dNTP, 1 µM of each primer, 1,25 U of Taq DNA polymerase, nước cất hai lần vừa đủ 50µl.Điều kiện phản ứng: 94</w:t>
      </w:r>
      <w:r>
        <w:rPr>
          <w:rFonts w:ascii="Times New Roman" w:hAnsi="Times New Roman" w:cs="Times New Roman"/>
          <w:sz w:val="24"/>
          <w:szCs w:val="24"/>
          <w:vertAlign w:val="superscript"/>
          <w:lang w:val="en-US"/>
        </w:rPr>
        <w:t>o</w:t>
      </w:r>
      <w:r w:rsidRPr="00A36767">
        <w:rPr>
          <w:rFonts w:ascii="Times New Roman" w:hAnsi="Times New Roman" w:cs="Times New Roman"/>
          <w:sz w:val="24"/>
          <w:szCs w:val="24"/>
          <w:lang w:val="en-US"/>
        </w:rPr>
        <w:t xml:space="preserve">C trong 5 phút; 35 chu kỳ phản ứng bao gồm: </w:t>
      </w:r>
      <w:r w:rsidRPr="00104C55">
        <w:rPr>
          <w:rFonts w:ascii="Times New Roman" w:hAnsi="Times New Roman" w:cs="Times New Roman"/>
          <w:sz w:val="24"/>
          <w:szCs w:val="24"/>
          <w:lang w:val="en-US"/>
        </w:rPr>
        <w:t>94</w:t>
      </w:r>
      <w:r>
        <w:rPr>
          <w:rFonts w:ascii="Times New Roman" w:hAnsi="Times New Roman" w:cs="Times New Roman"/>
          <w:sz w:val="24"/>
          <w:szCs w:val="24"/>
          <w:vertAlign w:val="superscript"/>
          <w:lang w:val="en-US"/>
        </w:rPr>
        <w:t>o</w:t>
      </w:r>
      <w:r w:rsidRPr="00104C55">
        <w:rPr>
          <w:rFonts w:ascii="Times New Roman" w:hAnsi="Times New Roman" w:cs="Times New Roman"/>
          <w:sz w:val="24"/>
          <w:szCs w:val="24"/>
          <w:lang w:val="en-US"/>
        </w:rPr>
        <w:t>C</w:t>
      </w:r>
      <w:r w:rsidRPr="00A36767">
        <w:rPr>
          <w:rFonts w:ascii="Times New Roman" w:hAnsi="Times New Roman" w:cs="Times New Roman"/>
          <w:sz w:val="24"/>
          <w:szCs w:val="24"/>
          <w:lang w:val="en-US"/>
        </w:rPr>
        <w:t xml:space="preserve"> for 30 giây,</w:t>
      </w:r>
      <w:r w:rsidRPr="00104C55">
        <w:rPr>
          <w:rFonts w:ascii="Times New Roman" w:hAnsi="Times New Roman" w:cs="Times New Roman"/>
          <w:sz w:val="24"/>
          <w:szCs w:val="24"/>
          <w:lang w:val="en-US"/>
        </w:rPr>
        <w:t>55</w:t>
      </w:r>
      <w:r>
        <w:rPr>
          <w:rFonts w:ascii="Times New Roman" w:hAnsi="Times New Roman" w:cs="Times New Roman"/>
          <w:sz w:val="24"/>
          <w:szCs w:val="24"/>
          <w:vertAlign w:val="superscript"/>
          <w:lang w:val="en-US"/>
        </w:rPr>
        <w:t>o</w:t>
      </w:r>
      <w:r w:rsidRPr="00104C55">
        <w:rPr>
          <w:rFonts w:ascii="Times New Roman" w:hAnsi="Times New Roman" w:cs="Times New Roman"/>
          <w:sz w:val="24"/>
          <w:szCs w:val="24"/>
          <w:lang w:val="en-US"/>
        </w:rPr>
        <w:t>C</w:t>
      </w:r>
      <w:r w:rsidRPr="00A36767">
        <w:rPr>
          <w:rFonts w:ascii="Times New Roman" w:hAnsi="Times New Roman" w:cs="Times New Roman"/>
          <w:sz w:val="24"/>
          <w:szCs w:val="24"/>
          <w:lang w:val="en-US"/>
        </w:rPr>
        <w:t xml:space="preserve"> trong 30 giây, 72</w:t>
      </w:r>
      <w:r>
        <w:rPr>
          <w:rFonts w:ascii="Times New Roman" w:hAnsi="Times New Roman" w:cs="Times New Roman"/>
          <w:sz w:val="24"/>
          <w:szCs w:val="24"/>
          <w:vertAlign w:val="superscript"/>
          <w:lang w:val="en-US"/>
        </w:rPr>
        <w:t>o</w:t>
      </w:r>
      <w:r w:rsidRPr="00A36767">
        <w:rPr>
          <w:rFonts w:ascii="Times New Roman" w:hAnsi="Times New Roman" w:cs="Times New Roman"/>
          <w:sz w:val="24"/>
          <w:szCs w:val="24"/>
          <w:lang w:val="en-US"/>
        </w:rPr>
        <w:t>C trong 1 phút; 72</w:t>
      </w:r>
      <w:r>
        <w:rPr>
          <w:rFonts w:ascii="Times New Roman" w:hAnsi="Times New Roman" w:cs="Times New Roman"/>
          <w:sz w:val="24"/>
          <w:szCs w:val="24"/>
          <w:vertAlign w:val="superscript"/>
          <w:lang w:val="en-US"/>
        </w:rPr>
        <w:t>o</w:t>
      </w:r>
      <w:r w:rsidRPr="00A36767">
        <w:rPr>
          <w:rFonts w:ascii="Times New Roman" w:hAnsi="Times New Roman" w:cs="Times New Roman"/>
          <w:sz w:val="24"/>
          <w:szCs w:val="24"/>
          <w:lang w:val="en-US"/>
        </w:rPr>
        <w:t>C trong 7 phút.</w:t>
      </w:r>
    </w:p>
    <w:p w:rsidR="00D009B2" w:rsidRPr="00F40D56" w:rsidRDefault="00D009B2" w:rsidP="00F40D56">
      <w:pPr>
        <w:spacing w:after="0" w:line="288" w:lineRule="auto"/>
        <w:jc w:val="both"/>
        <w:rPr>
          <w:rFonts w:ascii="Times New Roman" w:hAnsi="Times New Roman" w:cs="Times New Roman"/>
          <w:b/>
          <w:sz w:val="24"/>
          <w:szCs w:val="24"/>
          <w:lang w:val="en-US"/>
        </w:rPr>
      </w:pPr>
      <w:r w:rsidRPr="00F40D56">
        <w:rPr>
          <w:rFonts w:ascii="Times New Roman" w:hAnsi="Times New Roman" w:cs="Times New Roman"/>
          <w:b/>
          <w:sz w:val="24"/>
          <w:szCs w:val="24"/>
          <w:lang w:val="en-US"/>
        </w:rPr>
        <w:t>2.3.7. Phương pháp giải trình trình tự và phân tích số liệu</w:t>
      </w:r>
    </w:p>
    <w:p w:rsidR="00F40D56" w:rsidRDefault="00D009B2" w:rsidP="00F40D56">
      <w:pPr>
        <w:spacing w:after="0" w:line="288" w:lineRule="auto"/>
        <w:jc w:val="both"/>
        <w:rPr>
          <w:rFonts w:ascii="Times New Roman" w:hAnsi="Times New Roman" w:cs="Times New Roman"/>
          <w:sz w:val="24"/>
          <w:szCs w:val="24"/>
          <w:lang w:val="en-US"/>
        </w:rPr>
      </w:pPr>
      <w:r w:rsidRPr="00F40D56">
        <w:rPr>
          <w:rFonts w:ascii="Times New Roman" w:hAnsi="Times New Roman" w:cs="Times New Roman"/>
          <w:sz w:val="24"/>
          <w:szCs w:val="24"/>
          <w:lang w:val="en-US"/>
        </w:rPr>
        <w:t xml:space="preserve"> </w:t>
      </w:r>
      <w:r w:rsidRPr="00F40D56">
        <w:rPr>
          <w:rFonts w:ascii="Times New Roman" w:hAnsi="Times New Roman" w:cs="Times New Roman"/>
          <w:sz w:val="24"/>
          <w:szCs w:val="24"/>
          <w:lang w:val="en-US"/>
        </w:rPr>
        <w:tab/>
        <w:t xml:space="preserve">Trình tự </w:t>
      </w:r>
      <w:r w:rsidR="00DC1F7E">
        <w:rPr>
          <w:rFonts w:ascii="Times New Roman" w:hAnsi="Times New Roman" w:cs="Times New Roman"/>
          <w:sz w:val="24"/>
          <w:szCs w:val="24"/>
          <w:lang w:val="en-US"/>
        </w:rPr>
        <w:t xml:space="preserve">nucleotide </w:t>
      </w:r>
      <w:r w:rsidR="00DC1F7E" w:rsidRPr="00A36767">
        <w:rPr>
          <w:rFonts w:ascii="Times New Roman" w:hAnsi="Times New Roman" w:cs="Times New Roman"/>
          <w:sz w:val="24"/>
          <w:szCs w:val="24"/>
          <w:lang w:val="en-US"/>
        </w:rPr>
        <w:t>gen mã hóa vỏ polysaccharide</w:t>
      </w:r>
      <w:r w:rsidR="00DC1F7E">
        <w:rPr>
          <w:rFonts w:ascii="Times New Roman" w:hAnsi="Times New Roman" w:cs="Times New Roman"/>
          <w:sz w:val="24"/>
          <w:szCs w:val="24"/>
          <w:lang w:val="en-US"/>
        </w:rPr>
        <w:t xml:space="preserve"> </w:t>
      </w:r>
      <w:r w:rsidR="00DC1F7E" w:rsidRPr="00A36767">
        <w:rPr>
          <w:rFonts w:ascii="Times New Roman" w:hAnsi="Times New Roman" w:cs="Times New Roman"/>
          <w:sz w:val="24"/>
          <w:szCs w:val="24"/>
          <w:lang w:val="en-US"/>
        </w:rPr>
        <w:t xml:space="preserve">của </w:t>
      </w:r>
      <w:proofErr w:type="gramStart"/>
      <w:r w:rsidR="00DC1F7E" w:rsidRPr="00A36767">
        <w:rPr>
          <w:rFonts w:ascii="Times New Roman" w:hAnsi="Times New Roman" w:cs="Times New Roman"/>
          <w:sz w:val="24"/>
          <w:szCs w:val="24"/>
          <w:lang w:val="en-US"/>
        </w:rPr>
        <w:t>vi</w:t>
      </w:r>
      <w:proofErr w:type="gramEnd"/>
      <w:r w:rsidR="00DC1F7E" w:rsidRPr="00A36767">
        <w:rPr>
          <w:rFonts w:ascii="Times New Roman" w:hAnsi="Times New Roman" w:cs="Times New Roman"/>
          <w:sz w:val="24"/>
          <w:szCs w:val="24"/>
          <w:lang w:val="en-US"/>
        </w:rPr>
        <w:t xml:space="preserve"> khuẩn </w:t>
      </w:r>
      <w:r w:rsidR="00DC1F7E" w:rsidRPr="00A36767">
        <w:rPr>
          <w:rFonts w:ascii="Times New Roman" w:hAnsi="Times New Roman" w:cs="Times New Roman"/>
          <w:i/>
          <w:sz w:val="24"/>
          <w:szCs w:val="24"/>
          <w:lang w:val="en-US"/>
        </w:rPr>
        <w:t>P. damselase sp</w:t>
      </w:r>
      <w:r w:rsidR="00DC1F7E" w:rsidRPr="00A36767">
        <w:rPr>
          <w:rFonts w:ascii="Times New Roman" w:hAnsi="Times New Roman" w:cs="Times New Roman"/>
          <w:sz w:val="24"/>
          <w:szCs w:val="24"/>
          <w:lang w:val="en-US"/>
        </w:rPr>
        <w:t xml:space="preserve"> </w:t>
      </w:r>
      <w:r w:rsidRPr="00F40D56">
        <w:rPr>
          <w:rFonts w:ascii="Times New Roman" w:hAnsi="Times New Roman" w:cs="Times New Roman"/>
          <w:sz w:val="24"/>
          <w:szCs w:val="24"/>
          <w:lang w:val="en-US"/>
        </w:rPr>
        <w:t>được giải trình trên máy tự động ABI-3100 Avant Genetic An</w:t>
      </w:r>
      <w:r w:rsidR="00DC1F7E">
        <w:rPr>
          <w:rFonts w:ascii="Times New Roman" w:hAnsi="Times New Roman" w:cs="Times New Roman"/>
          <w:sz w:val="24"/>
          <w:szCs w:val="24"/>
          <w:lang w:val="en-US"/>
        </w:rPr>
        <w:t>alyzer (Applied Biosystems)</w:t>
      </w:r>
      <w:r w:rsidRPr="00F40D56">
        <w:rPr>
          <w:rFonts w:ascii="Times New Roman" w:hAnsi="Times New Roman" w:cs="Times New Roman"/>
          <w:sz w:val="24"/>
          <w:szCs w:val="24"/>
          <w:lang w:val="en-US"/>
        </w:rPr>
        <w:t xml:space="preserve">. Chuỗi nucleotide được xử lý bằng chương trình SeqEd1.03, sau đó sử dụng chương trình AssemLIGN 1.9 và hệ chương trình MacVector 8.2 (Accelrys Inc.) trên máy tính Macintosh. </w:t>
      </w:r>
      <w:proofErr w:type="gramStart"/>
      <w:r w:rsidRPr="00F40D56">
        <w:rPr>
          <w:rFonts w:ascii="Times New Roman" w:hAnsi="Times New Roman" w:cs="Times New Roman"/>
          <w:sz w:val="24"/>
          <w:szCs w:val="24"/>
          <w:lang w:val="en-US"/>
        </w:rPr>
        <w:t>So sánh đối chiếu và xử lý số liệu các chuỗi bằng chương trình GENEDOC 2.5.</w:t>
      </w:r>
      <w:proofErr w:type="gramEnd"/>
      <w:r w:rsidRPr="00F40D56">
        <w:rPr>
          <w:rFonts w:ascii="Times New Roman" w:hAnsi="Times New Roman" w:cs="Times New Roman"/>
          <w:sz w:val="24"/>
          <w:szCs w:val="24"/>
          <w:lang w:val="en-US"/>
        </w:rPr>
        <w:t xml:space="preserve"> </w:t>
      </w:r>
    </w:p>
    <w:p w:rsidR="00F40D56" w:rsidRDefault="00F40D56" w:rsidP="00F40D56">
      <w:pPr>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F40D56">
        <w:rPr>
          <w:rFonts w:ascii="Times New Roman" w:hAnsi="Times New Roman" w:cs="Times New Roman"/>
          <w:sz w:val="24"/>
          <w:szCs w:val="24"/>
          <w:lang w:val="en-US"/>
        </w:rPr>
        <w:t xml:space="preserve">- </w:t>
      </w:r>
      <w:r w:rsidR="00D009B2" w:rsidRPr="00F40D56">
        <w:rPr>
          <w:rFonts w:ascii="Times New Roman" w:hAnsi="Times New Roman" w:cs="Times New Roman"/>
          <w:sz w:val="24"/>
          <w:szCs w:val="24"/>
          <w:lang w:val="en-US"/>
        </w:rPr>
        <w:t>Chọn chuỗi so sánh mức độ tương đồng trình tự nucleotide</w:t>
      </w:r>
      <w:r w:rsidRPr="00F40D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D009B2" w:rsidRDefault="00F40D56" w:rsidP="00F40D56">
      <w:pPr>
        <w:spacing w:after="0" w:line="288"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009B2" w:rsidRPr="00F40D56">
        <w:rPr>
          <w:rFonts w:ascii="Times New Roman" w:hAnsi="Times New Roman" w:cs="Times New Roman"/>
          <w:sz w:val="24"/>
          <w:szCs w:val="24"/>
          <w:lang w:val="en-US"/>
        </w:rPr>
        <w:t>Chuỗ</w:t>
      </w:r>
      <w:r w:rsidRPr="00F40D56">
        <w:rPr>
          <w:rFonts w:ascii="Times New Roman" w:hAnsi="Times New Roman" w:cs="Times New Roman"/>
          <w:sz w:val="24"/>
          <w:szCs w:val="24"/>
          <w:lang w:val="en-US"/>
        </w:rPr>
        <w:t>i nucleotide</w:t>
      </w:r>
      <w:r w:rsidR="00D009B2" w:rsidRPr="00F40D56">
        <w:rPr>
          <w:rFonts w:ascii="Times New Roman" w:hAnsi="Times New Roman" w:cs="Times New Roman"/>
          <w:sz w:val="24"/>
          <w:szCs w:val="24"/>
          <w:lang w:val="en-US"/>
        </w:rPr>
        <w:t xml:space="preserve"> </w:t>
      </w:r>
      <w:r w:rsidRPr="00F40D56">
        <w:rPr>
          <w:rFonts w:ascii="Times New Roman" w:hAnsi="Times New Roman" w:cs="Times New Roman"/>
          <w:sz w:val="24"/>
          <w:szCs w:val="24"/>
          <w:lang w:val="en-US"/>
        </w:rPr>
        <w:t xml:space="preserve">gen mã hóa vỏ polysaccharide của chủng </w:t>
      </w:r>
      <w:proofErr w:type="gramStart"/>
      <w:r w:rsidRPr="00F40D56">
        <w:rPr>
          <w:rFonts w:ascii="Times New Roman" w:hAnsi="Times New Roman" w:cs="Times New Roman"/>
          <w:sz w:val="24"/>
          <w:szCs w:val="24"/>
          <w:lang w:val="en-US"/>
        </w:rPr>
        <w:t>vi</w:t>
      </w:r>
      <w:proofErr w:type="gramEnd"/>
      <w:r w:rsidRPr="00F40D56">
        <w:rPr>
          <w:rFonts w:ascii="Times New Roman" w:hAnsi="Times New Roman" w:cs="Times New Roman"/>
          <w:sz w:val="24"/>
          <w:szCs w:val="24"/>
          <w:lang w:val="en-US"/>
        </w:rPr>
        <w:t xml:space="preserve"> khuẩn </w:t>
      </w:r>
      <w:r w:rsidRPr="00DC1F7E">
        <w:rPr>
          <w:rFonts w:ascii="Times New Roman" w:hAnsi="Times New Roman" w:cs="Times New Roman"/>
          <w:i/>
          <w:sz w:val="24"/>
          <w:szCs w:val="24"/>
          <w:lang w:val="en-US"/>
        </w:rPr>
        <w:t>P. damselae</w:t>
      </w:r>
      <w:r w:rsidRPr="00F40D56">
        <w:rPr>
          <w:rFonts w:ascii="Times New Roman" w:hAnsi="Times New Roman" w:cs="Times New Roman"/>
          <w:sz w:val="24"/>
          <w:szCs w:val="24"/>
          <w:lang w:val="en-US"/>
        </w:rPr>
        <w:t xml:space="preserve"> thu thấp </w:t>
      </w:r>
      <w:r w:rsidR="00D009B2" w:rsidRPr="00F40D56">
        <w:rPr>
          <w:rFonts w:ascii="Times New Roman" w:hAnsi="Times New Roman" w:cs="Times New Roman"/>
          <w:sz w:val="24"/>
          <w:szCs w:val="24"/>
          <w:lang w:val="en-US"/>
        </w:rPr>
        <w:t>sẽ được đối chiếu, so sánh với các chủng củ</w:t>
      </w:r>
      <w:r w:rsidRPr="00F40D56">
        <w:rPr>
          <w:rFonts w:ascii="Times New Roman" w:hAnsi="Times New Roman" w:cs="Times New Roman"/>
          <w:sz w:val="24"/>
          <w:szCs w:val="24"/>
          <w:lang w:val="en-US"/>
        </w:rPr>
        <w:t xml:space="preserve">a </w:t>
      </w:r>
      <w:r w:rsidR="00D009B2" w:rsidRPr="00F40D56">
        <w:rPr>
          <w:rFonts w:ascii="Times New Roman" w:hAnsi="Times New Roman" w:cs="Times New Roman"/>
          <w:sz w:val="24"/>
          <w:szCs w:val="24"/>
          <w:lang w:val="en-US"/>
        </w:rPr>
        <w:t>đã công bố</w:t>
      </w:r>
      <w:r w:rsidRPr="00F40D56">
        <w:rPr>
          <w:rFonts w:ascii="Times New Roman" w:hAnsi="Times New Roman" w:cs="Times New Roman"/>
          <w:sz w:val="24"/>
          <w:szCs w:val="24"/>
          <w:lang w:val="en-US"/>
        </w:rPr>
        <w:t xml:space="preserve"> </w:t>
      </w:r>
      <w:r w:rsidR="00D009B2" w:rsidRPr="00F40D56">
        <w:rPr>
          <w:rFonts w:ascii="Times New Roman" w:hAnsi="Times New Roman" w:cs="Times New Roman"/>
          <w:sz w:val="24"/>
          <w:szCs w:val="24"/>
          <w:lang w:val="en-US"/>
        </w:rPr>
        <w:t xml:space="preserve">từ Ngân hàng gen (GenBank). </w:t>
      </w:r>
    </w:p>
    <w:p w:rsidR="004218E1" w:rsidRDefault="004218E1" w:rsidP="00F40D56">
      <w:pPr>
        <w:spacing w:after="0" w:line="288" w:lineRule="auto"/>
        <w:jc w:val="both"/>
        <w:rPr>
          <w:rFonts w:ascii="Times New Roman" w:hAnsi="Times New Roman" w:cs="Times New Roman"/>
          <w:sz w:val="24"/>
          <w:szCs w:val="24"/>
          <w:lang w:val="en-US"/>
        </w:rPr>
      </w:pPr>
    </w:p>
    <w:p w:rsidR="00D82E1B" w:rsidRPr="00A36767" w:rsidRDefault="00D82E1B" w:rsidP="00F40D56">
      <w:pPr>
        <w:spacing w:after="0" w:line="288" w:lineRule="auto"/>
        <w:jc w:val="both"/>
        <w:rPr>
          <w:rFonts w:ascii="Times New Roman" w:hAnsi="Times New Roman" w:cs="Times New Roman"/>
          <w:b/>
          <w:color w:val="000000"/>
          <w:sz w:val="24"/>
          <w:szCs w:val="24"/>
          <w:lang w:val="en-US"/>
        </w:rPr>
      </w:pPr>
      <w:r w:rsidRPr="00A36767">
        <w:rPr>
          <w:rFonts w:ascii="Times New Roman" w:hAnsi="Times New Roman" w:cs="Times New Roman"/>
          <w:b/>
          <w:color w:val="000000"/>
          <w:sz w:val="24"/>
          <w:szCs w:val="24"/>
          <w:lang w:val="en-US"/>
        </w:rPr>
        <w:t>III. Kết quả nghiên cứu và thảo luận</w:t>
      </w:r>
    </w:p>
    <w:p w:rsidR="00D82E1B" w:rsidRPr="00A36767" w:rsidRDefault="00D82E1B" w:rsidP="00F40D56">
      <w:pPr>
        <w:spacing w:after="0" w:line="288" w:lineRule="auto"/>
        <w:jc w:val="both"/>
        <w:rPr>
          <w:rFonts w:ascii="Times New Roman" w:hAnsi="Times New Roman" w:cs="Times New Roman"/>
          <w:color w:val="000000"/>
          <w:sz w:val="24"/>
          <w:szCs w:val="24"/>
          <w:lang w:val="vi-VN"/>
        </w:rPr>
      </w:pPr>
      <w:r w:rsidRPr="00435158">
        <w:rPr>
          <w:rFonts w:ascii="Times New Roman" w:hAnsi="Times New Roman" w:cs="Times New Roman"/>
          <w:b/>
          <w:color w:val="000000"/>
          <w:sz w:val="24"/>
          <w:szCs w:val="24"/>
          <w:lang w:val="en-US"/>
        </w:rPr>
        <w:t>3.1.</w:t>
      </w:r>
      <w:r w:rsidR="001D59C8">
        <w:rPr>
          <w:rFonts w:ascii="Times New Roman" w:hAnsi="Times New Roman" w:cs="Times New Roman"/>
          <w:b/>
          <w:color w:val="000000"/>
          <w:sz w:val="24"/>
          <w:szCs w:val="24"/>
          <w:lang w:val="en-US"/>
        </w:rPr>
        <w:t xml:space="preserve"> </w:t>
      </w:r>
      <w:r w:rsidRPr="00A36767">
        <w:rPr>
          <w:rFonts w:ascii="Times New Roman" w:hAnsi="Times New Roman" w:cs="Times New Roman"/>
          <w:b/>
          <w:sz w:val="24"/>
          <w:szCs w:val="24"/>
        </w:rPr>
        <w:t xml:space="preserve">Kết quả phân lập </w:t>
      </w:r>
      <w:proofErr w:type="gramStart"/>
      <w:r w:rsidRPr="00A36767">
        <w:rPr>
          <w:rFonts w:ascii="Times New Roman" w:hAnsi="Times New Roman" w:cs="Times New Roman"/>
          <w:b/>
          <w:sz w:val="24"/>
          <w:szCs w:val="24"/>
        </w:rPr>
        <w:t>vi</w:t>
      </w:r>
      <w:proofErr w:type="gramEnd"/>
      <w:r w:rsidRPr="00A36767">
        <w:rPr>
          <w:rFonts w:ascii="Times New Roman" w:hAnsi="Times New Roman" w:cs="Times New Roman"/>
          <w:b/>
          <w:sz w:val="24"/>
          <w:szCs w:val="24"/>
        </w:rPr>
        <w:t xml:space="preserve"> khuẩn </w:t>
      </w:r>
      <w:r w:rsidRPr="00A36767">
        <w:rPr>
          <w:rFonts w:ascii="Times New Roman" w:hAnsi="Times New Roman" w:cs="Times New Roman"/>
          <w:b/>
          <w:i/>
          <w:sz w:val="24"/>
          <w:szCs w:val="24"/>
        </w:rPr>
        <w:t xml:space="preserve">Photobacterium damselae </w:t>
      </w:r>
      <w:r w:rsidRPr="00A36767">
        <w:rPr>
          <w:rFonts w:ascii="Times New Roman" w:hAnsi="Times New Roman" w:cs="Times New Roman"/>
          <w:b/>
          <w:sz w:val="24"/>
          <w:szCs w:val="24"/>
        </w:rPr>
        <w:t>gây bệnh trên cá biển nuôi lồng</w:t>
      </w:r>
    </w:p>
    <w:p w:rsidR="00D82E1B" w:rsidRPr="00A9391F" w:rsidRDefault="00D82E1B" w:rsidP="00F40D56">
      <w:pPr>
        <w:spacing w:after="0" w:line="288" w:lineRule="auto"/>
        <w:ind w:firstLine="567"/>
        <w:jc w:val="both"/>
        <w:rPr>
          <w:rFonts w:ascii="Times New Roman" w:hAnsi="Times New Roman" w:cs="Times New Roman"/>
          <w:color w:val="000000"/>
          <w:sz w:val="24"/>
          <w:szCs w:val="24"/>
          <w:lang w:val="vi-VN"/>
        </w:rPr>
      </w:pPr>
      <w:r w:rsidRPr="00A9391F">
        <w:rPr>
          <w:rFonts w:ascii="Times New Roman" w:hAnsi="Times New Roman" w:cs="Times New Roman"/>
          <w:color w:val="000000"/>
          <w:sz w:val="24"/>
          <w:szCs w:val="24"/>
          <w:lang w:val="vi-VN"/>
        </w:rPr>
        <w:t xml:space="preserve">Trong quá trình thu mẫu tại vùng biển </w:t>
      </w:r>
      <w:r w:rsidRPr="00A36767">
        <w:rPr>
          <w:rFonts w:ascii="Times New Roman" w:hAnsi="Times New Roman" w:cs="Times New Roman"/>
          <w:color w:val="000000"/>
          <w:sz w:val="24"/>
          <w:szCs w:val="24"/>
          <w:lang w:val="vi-VN"/>
        </w:rPr>
        <w:t xml:space="preserve">Quảng Ninh, Nam Định, </w:t>
      </w:r>
      <w:r w:rsidRPr="00A9391F">
        <w:rPr>
          <w:rFonts w:ascii="Times New Roman" w:hAnsi="Times New Roman" w:cs="Times New Roman"/>
          <w:color w:val="000000"/>
          <w:sz w:val="24"/>
          <w:szCs w:val="24"/>
          <w:lang w:val="vi-VN"/>
        </w:rPr>
        <w:t xml:space="preserve">Hải Phòng, chúng tôi thu nhận được 17 mẫu cá (cá mú, cá hồng, cá bớp) códấu hiệu của bệnh tụ huyết trùng: có vết loét trên da), bong tróc vảy, xuất huyết trên da, xuất huyết vây ngực, da tối màu, bơi dữ dội khác thường. Thực hiện phân lập vi khuẩn </w:t>
      </w:r>
      <w:r w:rsidRPr="00A9391F">
        <w:rPr>
          <w:rFonts w:ascii="Times New Roman" w:hAnsi="Times New Roman" w:cs="Times New Roman"/>
          <w:i/>
          <w:sz w:val="24"/>
          <w:szCs w:val="24"/>
          <w:lang w:val="vi-VN"/>
        </w:rPr>
        <w:t>P. damselae</w:t>
      </w:r>
      <w:r w:rsidRPr="00A9391F">
        <w:rPr>
          <w:rFonts w:ascii="Times New Roman" w:hAnsi="Times New Roman" w:cs="Times New Roman"/>
          <w:color w:val="000000"/>
          <w:sz w:val="24"/>
          <w:szCs w:val="24"/>
          <w:lang w:val="vi-VN"/>
        </w:rPr>
        <w:t xml:space="preserve"> chúng tôi thu được các kết quả trong bảng 3.1.</w:t>
      </w:r>
    </w:p>
    <w:p w:rsidR="00C36A06" w:rsidRPr="00A9391F" w:rsidRDefault="00C36A06" w:rsidP="00F40D56">
      <w:pPr>
        <w:spacing w:after="0" w:line="288" w:lineRule="auto"/>
        <w:ind w:firstLine="567"/>
        <w:jc w:val="both"/>
        <w:rPr>
          <w:rFonts w:ascii="Times New Roman" w:hAnsi="Times New Roman" w:cs="Times New Roman"/>
          <w:color w:val="000000"/>
          <w:sz w:val="24"/>
          <w:szCs w:val="24"/>
          <w:lang w:val="vi-VN"/>
        </w:rPr>
      </w:pPr>
    </w:p>
    <w:p w:rsidR="00C36A06" w:rsidRPr="00A9391F" w:rsidRDefault="00C36A06" w:rsidP="00F40D56">
      <w:pPr>
        <w:spacing w:after="0" w:line="288" w:lineRule="auto"/>
        <w:ind w:firstLine="567"/>
        <w:jc w:val="both"/>
        <w:rPr>
          <w:rFonts w:ascii="Times New Roman" w:hAnsi="Times New Roman" w:cs="Times New Roman"/>
          <w:color w:val="000000"/>
          <w:sz w:val="24"/>
          <w:szCs w:val="24"/>
          <w:lang w:val="vi-VN"/>
        </w:rPr>
      </w:pPr>
    </w:p>
    <w:p w:rsidR="001D59C8" w:rsidRPr="00A9391F" w:rsidRDefault="001D59C8" w:rsidP="00F40D56">
      <w:pPr>
        <w:spacing w:after="0" w:line="288" w:lineRule="auto"/>
        <w:ind w:firstLine="567"/>
        <w:jc w:val="both"/>
        <w:rPr>
          <w:rFonts w:ascii="Times New Roman" w:hAnsi="Times New Roman" w:cs="Times New Roman"/>
          <w:color w:val="000000"/>
          <w:sz w:val="24"/>
          <w:szCs w:val="24"/>
          <w:lang w:val="vi-VN"/>
        </w:rPr>
      </w:pPr>
    </w:p>
    <w:p w:rsidR="00D82E1B" w:rsidRPr="00A9391F" w:rsidRDefault="00D82E1B" w:rsidP="00F40D56">
      <w:pPr>
        <w:framePr w:hSpace="180" w:wrap="around" w:vAnchor="text" w:hAnchor="margin" w:xAlign="center" w:y="80"/>
        <w:tabs>
          <w:tab w:val="left" w:pos="567"/>
        </w:tabs>
        <w:spacing w:after="0" w:line="288" w:lineRule="auto"/>
        <w:jc w:val="center"/>
        <w:rPr>
          <w:rFonts w:ascii="Times New Roman" w:hAnsi="Times New Roman" w:cs="Times New Roman"/>
          <w:b/>
          <w:sz w:val="24"/>
          <w:szCs w:val="24"/>
          <w:lang w:val="vi-VN"/>
        </w:rPr>
      </w:pPr>
      <w:r w:rsidRPr="00435158">
        <w:rPr>
          <w:rFonts w:ascii="Times New Roman" w:hAnsi="Times New Roman" w:cs="Times New Roman"/>
          <w:b/>
          <w:color w:val="000000"/>
          <w:spacing w:val="-4"/>
          <w:sz w:val="24"/>
          <w:szCs w:val="24"/>
          <w:lang w:val="vi-VN"/>
        </w:rPr>
        <w:lastRenderedPageBreak/>
        <w:t xml:space="preserve">Bảng </w:t>
      </w:r>
      <w:r w:rsidRPr="00A9391F">
        <w:rPr>
          <w:rFonts w:ascii="Times New Roman" w:hAnsi="Times New Roman" w:cs="Times New Roman"/>
          <w:b/>
          <w:color w:val="000000"/>
          <w:spacing w:val="-4"/>
          <w:sz w:val="24"/>
          <w:szCs w:val="24"/>
          <w:lang w:val="vi-VN"/>
        </w:rPr>
        <w:t>3.</w:t>
      </w:r>
      <w:r w:rsidRPr="00435158">
        <w:rPr>
          <w:rFonts w:ascii="Times New Roman" w:hAnsi="Times New Roman" w:cs="Times New Roman"/>
          <w:b/>
          <w:color w:val="000000"/>
          <w:spacing w:val="-4"/>
          <w:sz w:val="24"/>
          <w:szCs w:val="24"/>
          <w:lang w:val="vi-VN"/>
        </w:rPr>
        <w:t xml:space="preserve">1. </w:t>
      </w:r>
      <w:r w:rsidRPr="00A9391F">
        <w:rPr>
          <w:rFonts w:ascii="Times New Roman" w:hAnsi="Times New Roman" w:cs="Times New Roman"/>
          <w:b/>
          <w:color w:val="000000"/>
          <w:spacing w:val="-4"/>
          <w:sz w:val="24"/>
          <w:szCs w:val="24"/>
          <w:lang w:val="vi-VN"/>
        </w:rPr>
        <w:t xml:space="preserve">Kết quả phân lập vi khuẩn </w:t>
      </w:r>
      <w:r w:rsidRPr="00A9391F">
        <w:rPr>
          <w:rFonts w:ascii="Times New Roman" w:hAnsi="Times New Roman" w:cs="Times New Roman"/>
          <w:b/>
          <w:i/>
          <w:spacing w:val="-4"/>
          <w:sz w:val="24"/>
          <w:szCs w:val="24"/>
          <w:lang w:val="vi-VN"/>
        </w:rPr>
        <w:t>P. damsalae</w:t>
      </w:r>
      <w:r w:rsidRPr="00A9391F">
        <w:rPr>
          <w:rFonts w:ascii="Times New Roman" w:hAnsi="Times New Roman" w:cs="Times New Roman"/>
          <w:b/>
          <w:spacing w:val="-4"/>
          <w:sz w:val="24"/>
          <w:szCs w:val="24"/>
          <w:lang w:val="vi-VN"/>
        </w:rPr>
        <w:t xml:space="preserve"> từ các mẫu cá biển nghi mắc tụ huyết trùng</w:t>
      </w:r>
    </w:p>
    <w:tbl>
      <w:tblPr>
        <w:tblStyle w:val="TableGrid"/>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30"/>
        <w:gridCol w:w="2420"/>
        <w:gridCol w:w="1171"/>
        <w:gridCol w:w="979"/>
        <w:gridCol w:w="2195"/>
        <w:gridCol w:w="1348"/>
      </w:tblGrid>
      <w:tr w:rsidR="00D82E1B" w:rsidRPr="00783A81" w:rsidTr="001D59C8">
        <w:trPr>
          <w:trHeight w:val="240"/>
          <w:jc w:val="center"/>
        </w:trPr>
        <w:tc>
          <w:tcPr>
            <w:tcW w:w="564" w:type="dxa"/>
            <w:vMerge w:val="restart"/>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r w:rsidRPr="00DA3302">
              <w:rPr>
                <w:rFonts w:ascii="Times New Roman" w:hAnsi="Times New Roman" w:cs="Times New Roman"/>
                <w:color w:val="000000"/>
                <w:sz w:val="24"/>
                <w:szCs w:val="24"/>
              </w:rPr>
              <w:t>TT</w:t>
            </w:r>
          </w:p>
        </w:tc>
        <w:tc>
          <w:tcPr>
            <w:tcW w:w="930" w:type="dxa"/>
            <w:vMerge w:val="restart"/>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r w:rsidRPr="00DA3302">
              <w:rPr>
                <w:rFonts w:ascii="Times New Roman" w:eastAsia="Times New Roman" w:hAnsi="Times New Roman" w:cs="Times New Roman"/>
                <w:color w:val="000000"/>
                <w:spacing w:val="-4"/>
                <w:sz w:val="24"/>
                <w:szCs w:val="24"/>
              </w:rPr>
              <w:t>Tên chủng</w:t>
            </w:r>
          </w:p>
        </w:tc>
        <w:tc>
          <w:tcPr>
            <w:tcW w:w="2420" w:type="dxa"/>
            <w:vMerge w:val="restart"/>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r w:rsidRPr="00DA3302">
              <w:rPr>
                <w:rFonts w:ascii="Times New Roman" w:eastAsia="Times New Roman" w:hAnsi="Times New Roman" w:cs="Times New Roman"/>
                <w:color w:val="000000"/>
                <w:spacing w:val="-4"/>
                <w:sz w:val="24"/>
                <w:szCs w:val="24"/>
              </w:rPr>
              <w:t>Đặc điểm vi khuẩn</w:t>
            </w:r>
          </w:p>
        </w:tc>
        <w:tc>
          <w:tcPr>
            <w:tcW w:w="5693" w:type="dxa"/>
            <w:gridSpan w:val="4"/>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r w:rsidRPr="00DA3302">
              <w:rPr>
                <w:rFonts w:ascii="Times New Roman" w:eastAsia="Times New Roman" w:hAnsi="Times New Roman" w:cs="Times New Roman"/>
                <w:color w:val="000000"/>
                <w:spacing w:val="-4"/>
                <w:sz w:val="24"/>
                <w:szCs w:val="24"/>
              </w:rPr>
              <w:t>Các phản ứng sinh hóa</w:t>
            </w:r>
          </w:p>
        </w:tc>
      </w:tr>
      <w:tr w:rsidR="00D82E1B" w:rsidRPr="00783A81" w:rsidTr="001D59C8">
        <w:trPr>
          <w:trHeight w:val="220"/>
          <w:jc w:val="center"/>
        </w:trPr>
        <w:tc>
          <w:tcPr>
            <w:tcW w:w="564" w:type="dxa"/>
            <w:vMerge/>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p>
        </w:tc>
        <w:tc>
          <w:tcPr>
            <w:tcW w:w="930" w:type="dxa"/>
            <w:vMerge/>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p>
        </w:tc>
        <w:tc>
          <w:tcPr>
            <w:tcW w:w="2420" w:type="dxa"/>
            <w:vMerge/>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p>
        </w:tc>
        <w:tc>
          <w:tcPr>
            <w:tcW w:w="1171" w:type="dxa"/>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r w:rsidRPr="00DA3302">
              <w:rPr>
                <w:rFonts w:ascii="Times New Roman" w:eastAsia="Times New Roman" w:hAnsi="Times New Roman" w:cs="Times New Roman"/>
                <w:color w:val="000000"/>
                <w:spacing w:val="-4"/>
                <w:sz w:val="24"/>
                <w:szCs w:val="24"/>
              </w:rPr>
              <w:t>Catalase</w:t>
            </w:r>
          </w:p>
        </w:tc>
        <w:tc>
          <w:tcPr>
            <w:tcW w:w="979" w:type="dxa"/>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r w:rsidRPr="00DA3302">
              <w:rPr>
                <w:rFonts w:ascii="Times New Roman" w:eastAsia="Times New Roman" w:hAnsi="Times New Roman" w:cs="Times New Roman"/>
                <w:color w:val="000000"/>
                <w:spacing w:val="-4"/>
                <w:sz w:val="24"/>
                <w:szCs w:val="24"/>
              </w:rPr>
              <w:t>Indole</w:t>
            </w:r>
          </w:p>
        </w:tc>
        <w:tc>
          <w:tcPr>
            <w:tcW w:w="2195" w:type="dxa"/>
            <w:vAlign w:val="center"/>
            <w:hideMark/>
          </w:tcPr>
          <w:p w:rsidR="00D82E1B" w:rsidRPr="00DA3302" w:rsidRDefault="00D82E1B" w:rsidP="00F40D56">
            <w:pPr>
              <w:spacing w:after="0" w:line="288" w:lineRule="auto"/>
              <w:jc w:val="center"/>
              <w:rPr>
                <w:rFonts w:ascii="Times New Roman" w:eastAsia="Times New Roman" w:hAnsi="Times New Roman" w:cs="Times New Roman"/>
                <w:color w:val="000000"/>
                <w:sz w:val="24"/>
                <w:szCs w:val="24"/>
                <w:lang w:val="en-US"/>
              </w:rPr>
            </w:pPr>
            <w:r w:rsidRPr="00DA3302">
              <w:rPr>
                <w:rFonts w:ascii="Times New Roman" w:eastAsia="Times New Roman" w:hAnsi="Times New Roman" w:cs="Times New Roman"/>
                <w:color w:val="000000"/>
                <w:spacing w:val="-4"/>
                <w:sz w:val="24"/>
                <w:szCs w:val="24"/>
              </w:rPr>
              <w:t>KIA</w:t>
            </w:r>
          </w:p>
        </w:tc>
        <w:tc>
          <w:tcPr>
            <w:tcW w:w="1348" w:type="dxa"/>
            <w:vAlign w:val="center"/>
            <w:hideMark/>
          </w:tcPr>
          <w:p w:rsidR="00D82E1B" w:rsidRPr="00DA3302" w:rsidRDefault="00DA3302" w:rsidP="00F40D56">
            <w:pPr>
              <w:spacing w:after="0" w:line="288" w:lineRule="auto"/>
              <w:jc w:val="center"/>
              <w:rPr>
                <w:rFonts w:ascii="Times New Roman" w:eastAsia="Times New Roman" w:hAnsi="Times New Roman" w:cs="Times New Roman"/>
                <w:color w:val="000000"/>
                <w:sz w:val="24"/>
                <w:szCs w:val="24"/>
                <w:lang w:val="en-US"/>
              </w:rPr>
            </w:pPr>
            <w:r w:rsidRPr="00DA3302">
              <w:rPr>
                <w:rFonts w:ascii="Times New Roman" w:eastAsia="Times New Roman" w:hAnsi="Times New Roman" w:cs="Times New Roman"/>
                <w:color w:val="000000"/>
                <w:spacing w:val="-4"/>
                <w:sz w:val="24"/>
                <w:szCs w:val="24"/>
              </w:rPr>
              <w:t>Khả năng d</w:t>
            </w:r>
            <w:r w:rsidR="001D59C8">
              <w:rPr>
                <w:rFonts w:ascii="Times New Roman" w:eastAsia="Times New Roman" w:hAnsi="Times New Roman" w:cs="Times New Roman"/>
                <w:color w:val="000000"/>
                <w:spacing w:val="-4"/>
                <w:sz w:val="24"/>
                <w:szCs w:val="24"/>
              </w:rPr>
              <w:t xml:space="preserve">ung </w:t>
            </w:r>
            <w:r w:rsidR="00D82E1B" w:rsidRPr="00DA3302">
              <w:rPr>
                <w:rFonts w:ascii="Times New Roman" w:eastAsia="Times New Roman" w:hAnsi="Times New Roman" w:cs="Times New Roman"/>
                <w:color w:val="000000"/>
                <w:spacing w:val="-4"/>
                <w:sz w:val="24"/>
                <w:szCs w:val="24"/>
              </w:rPr>
              <w:t>huyết</w:t>
            </w:r>
          </w:p>
        </w:tc>
      </w:tr>
      <w:tr w:rsidR="00D82E1B" w:rsidRPr="00783A81" w:rsidTr="001D59C8">
        <w:trPr>
          <w:trHeight w:val="491"/>
          <w:jc w:val="center"/>
        </w:trPr>
        <w:tc>
          <w:tcPr>
            <w:tcW w:w="564"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1</w:t>
            </w:r>
          </w:p>
        </w:tc>
        <w:tc>
          <w:tcPr>
            <w:tcW w:w="93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T1.7</w:t>
            </w:r>
          </w:p>
        </w:tc>
        <w:tc>
          <w:tcPr>
            <w:tcW w:w="242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Trực khuẩn, lưỡng cực, gram (-)</w:t>
            </w:r>
          </w:p>
        </w:tc>
        <w:tc>
          <w:tcPr>
            <w:tcW w:w="1171"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979"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2195"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Tùy tiện, lên men glucose, sinh khí</w:t>
            </w:r>
          </w:p>
        </w:tc>
        <w:tc>
          <w:tcPr>
            <w:tcW w:w="1348"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β</w:t>
            </w:r>
          </w:p>
        </w:tc>
      </w:tr>
      <w:tr w:rsidR="00D82E1B" w:rsidRPr="00783A81" w:rsidTr="001D59C8">
        <w:trPr>
          <w:trHeight w:val="477"/>
          <w:jc w:val="center"/>
        </w:trPr>
        <w:tc>
          <w:tcPr>
            <w:tcW w:w="564"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2</w:t>
            </w:r>
          </w:p>
        </w:tc>
        <w:tc>
          <w:tcPr>
            <w:tcW w:w="93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T1.8</w:t>
            </w:r>
          </w:p>
        </w:tc>
        <w:tc>
          <w:tcPr>
            <w:tcW w:w="242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Trực khuẩn, lưỡng cực, gram (-)</w:t>
            </w:r>
          </w:p>
        </w:tc>
        <w:tc>
          <w:tcPr>
            <w:tcW w:w="1171"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979"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2195"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Tùy tiện, lên men glucose, sinh khí</w:t>
            </w:r>
          </w:p>
        </w:tc>
        <w:tc>
          <w:tcPr>
            <w:tcW w:w="1348"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β</w:t>
            </w:r>
          </w:p>
        </w:tc>
      </w:tr>
      <w:tr w:rsidR="00D82E1B" w:rsidRPr="00783A81" w:rsidTr="001D59C8">
        <w:trPr>
          <w:trHeight w:val="269"/>
          <w:jc w:val="center"/>
        </w:trPr>
        <w:tc>
          <w:tcPr>
            <w:tcW w:w="564"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3</w:t>
            </w:r>
          </w:p>
        </w:tc>
        <w:tc>
          <w:tcPr>
            <w:tcW w:w="93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T4.2</w:t>
            </w:r>
          </w:p>
        </w:tc>
        <w:tc>
          <w:tcPr>
            <w:tcW w:w="242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Trực khuẩn, gram (-)</w:t>
            </w:r>
          </w:p>
        </w:tc>
        <w:tc>
          <w:tcPr>
            <w:tcW w:w="1171"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979"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3543" w:type="dxa"/>
            <w:gridSpan w:val="2"/>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Không thực hiện</w:t>
            </w:r>
          </w:p>
        </w:tc>
      </w:tr>
      <w:tr w:rsidR="00D82E1B" w:rsidRPr="00783A81" w:rsidTr="001D59C8">
        <w:trPr>
          <w:trHeight w:val="407"/>
          <w:jc w:val="center"/>
        </w:trPr>
        <w:tc>
          <w:tcPr>
            <w:tcW w:w="564"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4</w:t>
            </w:r>
          </w:p>
        </w:tc>
        <w:tc>
          <w:tcPr>
            <w:tcW w:w="93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T4.3</w:t>
            </w:r>
          </w:p>
        </w:tc>
        <w:tc>
          <w:tcPr>
            <w:tcW w:w="242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Trực khuẩn gram (-)</w:t>
            </w:r>
          </w:p>
        </w:tc>
        <w:tc>
          <w:tcPr>
            <w:tcW w:w="1171"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979"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2195"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Tùy tiện, lên men glucose, sinh khí</w:t>
            </w:r>
          </w:p>
        </w:tc>
        <w:tc>
          <w:tcPr>
            <w:tcW w:w="1348"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β</w:t>
            </w:r>
          </w:p>
        </w:tc>
      </w:tr>
      <w:tr w:rsidR="00D82E1B" w:rsidRPr="00783A81" w:rsidTr="001D59C8">
        <w:trPr>
          <w:trHeight w:val="387"/>
          <w:jc w:val="center"/>
        </w:trPr>
        <w:tc>
          <w:tcPr>
            <w:tcW w:w="564"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5</w:t>
            </w:r>
          </w:p>
        </w:tc>
        <w:tc>
          <w:tcPr>
            <w:tcW w:w="93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T4.4</w:t>
            </w:r>
          </w:p>
        </w:tc>
        <w:tc>
          <w:tcPr>
            <w:tcW w:w="242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Trực khuẩn gram (-)</w:t>
            </w:r>
          </w:p>
        </w:tc>
        <w:tc>
          <w:tcPr>
            <w:tcW w:w="1171"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979"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2195"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Tùy tiện, lên men glucose, sinh khí</w:t>
            </w:r>
          </w:p>
        </w:tc>
        <w:tc>
          <w:tcPr>
            <w:tcW w:w="1348"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β</w:t>
            </w:r>
          </w:p>
        </w:tc>
      </w:tr>
      <w:tr w:rsidR="00D82E1B" w:rsidRPr="00783A81" w:rsidTr="001D59C8">
        <w:trPr>
          <w:trHeight w:val="512"/>
          <w:jc w:val="center"/>
        </w:trPr>
        <w:tc>
          <w:tcPr>
            <w:tcW w:w="564"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6</w:t>
            </w:r>
          </w:p>
        </w:tc>
        <w:tc>
          <w:tcPr>
            <w:tcW w:w="93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B5.22</w:t>
            </w:r>
          </w:p>
        </w:tc>
        <w:tc>
          <w:tcPr>
            <w:tcW w:w="2420"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Trực khuẩn, lưỡng cực, gram (-)</w:t>
            </w:r>
          </w:p>
        </w:tc>
        <w:tc>
          <w:tcPr>
            <w:tcW w:w="1171"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979"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2195"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Tùy tiện, lên men glucose, sinh khí</w:t>
            </w:r>
          </w:p>
        </w:tc>
        <w:tc>
          <w:tcPr>
            <w:tcW w:w="1348" w:type="dxa"/>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β</w:t>
            </w:r>
          </w:p>
        </w:tc>
      </w:tr>
      <w:tr w:rsidR="00D82E1B" w:rsidRPr="00783A81" w:rsidTr="001D59C8">
        <w:trPr>
          <w:trHeight w:val="458"/>
          <w:jc w:val="center"/>
        </w:trPr>
        <w:tc>
          <w:tcPr>
            <w:tcW w:w="564" w:type="dxa"/>
            <w:vMerge w:val="restart"/>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7</w:t>
            </w:r>
          </w:p>
        </w:tc>
        <w:tc>
          <w:tcPr>
            <w:tcW w:w="930" w:type="dxa"/>
            <w:vMerge w:val="restart"/>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B10.25</w:t>
            </w:r>
          </w:p>
        </w:tc>
        <w:tc>
          <w:tcPr>
            <w:tcW w:w="2420" w:type="dxa"/>
            <w:vMerge w:val="restart"/>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Trực khuẩn gram (-)</w:t>
            </w:r>
          </w:p>
        </w:tc>
        <w:tc>
          <w:tcPr>
            <w:tcW w:w="1171" w:type="dxa"/>
            <w:vMerge w:val="restart"/>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979" w:type="dxa"/>
            <w:vMerge w:val="restart"/>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w:t>
            </w:r>
          </w:p>
        </w:tc>
        <w:tc>
          <w:tcPr>
            <w:tcW w:w="2195" w:type="dxa"/>
            <w:vMerge w:val="restart"/>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Tùy tiện, lên men glucose, sinh khí</w:t>
            </w:r>
          </w:p>
        </w:tc>
        <w:tc>
          <w:tcPr>
            <w:tcW w:w="1348" w:type="dxa"/>
            <w:vMerge w:val="restart"/>
            <w:hideMark/>
          </w:tcPr>
          <w:p w:rsidR="00D82E1B" w:rsidRPr="00F40D56" w:rsidRDefault="00D82E1B" w:rsidP="00F40D56">
            <w:pPr>
              <w:spacing w:after="0" w:line="288" w:lineRule="auto"/>
              <w:jc w:val="center"/>
              <w:rPr>
                <w:rFonts w:ascii="Times New Roman" w:eastAsia="Times New Roman" w:hAnsi="Times New Roman" w:cs="Times New Roman"/>
                <w:b w:val="0"/>
                <w:color w:val="000000"/>
                <w:sz w:val="24"/>
                <w:szCs w:val="24"/>
                <w:lang w:val="en-US"/>
              </w:rPr>
            </w:pPr>
            <w:r w:rsidRPr="00F40D56">
              <w:rPr>
                <w:rFonts w:ascii="Times New Roman" w:eastAsia="Times New Roman" w:hAnsi="Times New Roman" w:cs="Times New Roman"/>
                <w:b w:val="0"/>
                <w:color w:val="000000"/>
                <w:spacing w:val="-4"/>
                <w:sz w:val="24"/>
                <w:szCs w:val="24"/>
              </w:rPr>
              <w:t>α</w:t>
            </w:r>
          </w:p>
        </w:tc>
      </w:tr>
      <w:tr w:rsidR="00D82E1B" w:rsidRPr="00783A81" w:rsidTr="001D59C8">
        <w:trPr>
          <w:trHeight w:val="331"/>
          <w:jc w:val="center"/>
        </w:trPr>
        <w:tc>
          <w:tcPr>
            <w:tcW w:w="564" w:type="dxa"/>
            <w:vMerge/>
            <w:hideMark/>
          </w:tcPr>
          <w:p w:rsidR="00D82E1B" w:rsidRPr="00435158" w:rsidRDefault="00D82E1B" w:rsidP="00F40D56">
            <w:pPr>
              <w:spacing w:after="0" w:line="288" w:lineRule="auto"/>
              <w:rPr>
                <w:rFonts w:ascii="Times New Roman" w:eastAsia="Times New Roman" w:hAnsi="Times New Roman" w:cs="Times New Roman"/>
                <w:b w:val="0"/>
                <w:color w:val="000000"/>
                <w:sz w:val="24"/>
                <w:szCs w:val="24"/>
                <w:lang w:val="en-US"/>
              </w:rPr>
            </w:pPr>
          </w:p>
        </w:tc>
        <w:tc>
          <w:tcPr>
            <w:tcW w:w="930" w:type="dxa"/>
            <w:vMerge/>
            <w:hideMark/>
          </w:tcPr>
          <w:p w:rsidR="00D82E1B" w:rsidRPr="00783A81" w:rsidRDefault="00D82E1B" w:rsidP="00F40D56">
            <w:pPr>
              <w:spacing w:after="0" w:line="288" w:lineRule="auto"/>
              <w:rPr>
                <w:rFonts w:ascii="Times New Roman" w:eastAsia="Times New Roman" w:hAnsi="Times New Roman" w:cs="Times New Roman"/>
                <w:color w:val="000000"/>
                <w:sz w:val="24"/>
                <w:szCs w:val="24"/>
                <w:lang w:val="en-US"/>
              </w:rPr>
            </w:pPr>
          </w:p>
        </w:tc>
        <w:tc>
          <w:tcPr>
            <w:tcW w:w="2420" w:type="dxa"/>
            <w:vMerge/>
            <w:hideMark/>
          </w:tcPr>
          <w:p w:rsidR="00D82E1B" w:rsidRPr="00783A81" w:rsidRDefault="00D82E1B" w:rsidP="00F40D56">
            <w:pPr>
              <w:spacing w:after="0" w:line="288" w:lineRule="auto"/>
              <w:rPr>
                <w:rFonts w:ascii="Times New Roman" w:eastAsia="Times New Roman" w:hAnsi="Times New Roman" w:cs="Times New Roman"/>
                <w:color w:val="000000"/>
                <w:sz w:val="24"/>
                <w:szCs w:val="24"/>
                <w:lang w:val="en-US"/>
              </w:rPr>
            </w:pPr>
          </w:p>
        </w:tc>
        <w:tc>
          <w:tcPr>
            <w:tcW w:w="1171" w:type="dxa"/>
            <w:vMerge/>
            <w:hideMark/>
          </w:tcPr>
          <w:p w:rsidR="00D82E1B" w:rsidRPr="00783A81" w:rsidRDefault="00D82E1B" w:rsidP="00F40D56">
            <w:pPr>
              <w:spacing w:after="0" w:line="288" w:lineRule="auto"/>
              <w:rPr>
                <w:rFonts w:ascii="Times New Roman" w:eastAsia="Times New Roman" w:hAnsi="Times New Roman" w:cs="Times New Roman"/>
                <w:color w:val="000000"/>
                <w:sz w:val="24"/>
                <w:szCs w:val="24"/>
                <w:lang w:val="en-US"/>
              </w:rPr>
            </w:pPr>
          </w:p>
        </w:tc>
        <w:tc>
          <w:tcPr>
            <w:tcW w:w="979" w:type="dxa"/>
            <w:vMerge/>
            <w:hideMark/>
          </w:tcPr>
          <w:p w:rsidR="00D82E1B" w:rsidRPr="00783A81" w:rsidRDefault="00D82E1B" w:rsidP="00F40D56">
            <w:pPr>
              <w:spacing w:after="0" w:line="288" w:lineRule="auto"/>
              <w:rPr>
                <w:rFonts w:ascii="Times New Roman" w:eastAsia="Times New Roman" w:hAnsi="Times New Roman" w:cs="Times New Roman"/>
                <w:color w:val="000000"/>
                <w:sz w:val="24"/>
                <w:szCs w:val="24"/>
                <w:lang w:val="en-US"/>
              </w:rPr>
            </w:pPr>
          </w:p>
        </w:tc>
        <w:tc>
          <w:tcPr>
            <w:tcW w:w="2195" w:type="dxa"/>
            <w:vMerge/>
            <w:hideMark/>
          </w:tcPr>
          <w:p w:rsidR="00D82E1B" w:rsidRPr="00783A81" w:rsidRDefault="00D82E1B" w:rsidP="00F40D56">
            <w:pPr>
              <w:spacing w:after="0" w:line="288" w:lineRule="auto"/>
              <w:rPr>
                <w:rFonts w:ascii="Times New Roman" w:eastAsia="Times New Roman" w:hAnsi="Times New Roman" w:cs="Times New Roman"/>
                <w:color w:val="000000"/>
                <w:sz w:val="24"/>
                <w:szCs w:val="24"/>
                <w:lang w:val="en-US"/>
              </w:rPr>
            </w:pPr>
          </w:p>
        </w:tc>
        <w:tc>
          <w:tcPr>
            <w:tcW w:w="1348" w:type="dxa"/>
            <w:vMerge/>
            <w:hideMark/>
          </w:tcPr>
          <w:p w:rsidR="00D82E1B" w:rsidRPr="00783A81" w:rsidRDefault="00D82E1B" w:rsidP="00F40D56">
            <w:pPr>
              <w:spacing w:after="0" w:line="288" w:lineRule="auto"/>
              <w:rPr>
                <w:rFonts w:ascii="Times New Roman" w:eastAsia="Times New Roman" w:hAnsi="Times New Roman" w:cs="Times New Roman"/>
                <w:color w:val="000000"/>
                <w:sz w:val="24"/>
                <w:szCs w:val="24"/>
                <w:lang w:val="en-US"/>
              </w:rPr>
            </w:pPr>
          </w:p>
        </w:tc>
      </w:tr>
    </w:tbl>
    <w:p w:rsidR="00D82E1B" w:rsidRDefault="00D82E1B" w:rsidP="00F40D56">
      <w:pPr>
        <w:tabs>
          <w:tab w:val="left" w:pos="567"/>
        </w:tabs>
        <w:spacing w:after="0" w:line="288" w:lineRule="auto"/>
        <w:jc w:val="both"/>
        <w:rPr>
          <w:rFonts w:ascii="Times New Roman" w:hAnsi="Times New Roman" w:cs="Times New Roman"/>
          <w:color w:val="000000"/>
          <w:sz w:val="24"/>
          <w:szCs w:val="24"/>
        </w:rPr>
      </w:pPr>
    </w:p>
    <w:p w:rsidR="00D82E1B" w:rsidRDefault="00052ADF" w:rsidP="00F40D56">
      <w:pPr>
        <w:tabs>
          <w:tab w:val="left" w:pos="567"/>
        </w:tabs>
        <w:spacing w:after="0" w:line="288"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D82E1B" w:rsidRPr="00A36767">
        <w:rPr>
          <w:rFonts w:ascii="Times New Roman" w:hAnsi="Times New Roman" w:cs="Times New Roman"/>
          <w:color w:val="000000"/>
          <w:sz w:val="24"/>
          <w:szCs w:val="24"/>
        </w:rPr>
        <w:t xml:space="preserve">Từ 17 mẫu bệnh phẩm ban đầu, chúng tôi phân lập được 07 chủng vi khuẩn </w:t>
      </w:r>
      <w:r w:rsidR="00D82E1B" w:rsidRPr="00A36767">
        <w:rPr>
          <w:rFonts w:ascii="Times New Roman" w:hAnsi="Times New Roman" w:cs="Times New Roman"/>
          <w:i/>
          <w:sz w:val="24"/>
          <w:szCs w:val="24"/>
        </w:rPr>
        <w:t>P. damsalae</w:t>
      </w:r>
      <w:r>
        <w:rPr>
          <w:rFonts w:ascii="Times New Roman" w:hAnsi="Times New Roman" w:cs="Times New Roman"/>
          <w:sz w:val="24"/>
          <w:szCs w:val="24"/>
        </w:rPr>
        <w:t xml:space="preserve"> </w:t>
      </w:r>
      <w:r w:rsidR="00D82E1B" w:rsidRPr="00A36767">
        <w:rPr>
          <w:rFonts w:ascii="Times New Roman" w:hAnsi="Times New Roman" w:cs="Times New Roman"/>
          <w:sz w:val="24"/>
          <w:szCs w:val="24"/>
        </w:rPr>
        <w:t>với các đặc điểm hình thái: khuẩn lạcmàu trắng đục, vàng sậm hoặc nâu đỏ, tròn đều, trơn, bóng với kích thước 1- 2 mm (hình 3.1), tế bào dạng trực khuẩn, lượng cực, gram âm (hình 3.2).</w:t>
      </w:r>
    </w:p>
    <w:p w:rsidR="00D82E1B" w:rsidRPr="00435158" w:rsidRDefault="00D82E1B" w:rsidP="00F40D56">
      <w:pPr>
        <w:tabs>
          <w:tab w:val="left" w:pos="567"/>
        </w:tabs>
        <w:spacing w:after="0" w:line="288" w:lineRule="auto"/>
        <w:jc w:val="both"/>
        <w:rPr>
          <w:rFonts w:ascii="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82E1B" w:rsidRPr="00A36767" w:rsidTr="004C0FAB">
        <w:tc>
          <w:tcPr>
            <w:tcW w:w="4788" w:type="dxa"/>
          </w:tcPr>
          <w:p w:rsidR="00D82E1B" w:rsidRPr="00435158" w:rsidRDefault="00D82E1B" w:rsidP="00F40D56">
            <w:pPr>
              <w:tabs>
                <w:tab w:val="left" w:pos="567"/>
              </w:tabs>
              <w:spacing w:after="0" w:line="288" w:lineRule="auto"/>
              <w:jc w:val="center"/>
              <w:rPr>
                <w:rFonts w:ascii="Times New Roman" w:hAnsi="Times New Roman" w:cs="Times New Roman"/>
                <w:b w:val="0"/>
                <w:sz w:val="24"/>
                <w:szCs w:val="24"/>
              </w:rPr>
            </w:pPr>
            <w:r w:rsidRPr="003B5169">
              <w:rPr>
                <w:rFonts w:ascii="Times New Roman" w:hAnsi="Times New Roman" w:cs="Times New Roman"/>
                <w:noProof/>
                <w:sz w:val="24"/>
                <w:szCs w:val="24"/>
                <w:lang w:val="en-US"/>
              </w:rPr>
              <w:drawing>
                <wp:inline distT="0" distB="0" distL="0" distR="0">
                  <wp:extent cx="2324100" cy="2120706"/>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2120706"/>
                          </a:xfrm>
                          <a:prstGeom prst="rect">
                            <a:avLst/>
                          </a:prstGeom>
                          <a:noFill/>
                          <a:ln>
                            <a:noFill/>
                          </a:ln>
                        </pic:spPr>
                      </pic:pic>
                    </a:graphicData>
                  </a:graphic>
                </wp:inline>
              </w:drawing>
            </w:r>
          </w:p>
          <w:p w:rsidR="00D82E1B" w:rsidRPr="00A36767" w:rsidRDefault="00D82E1B" w:rsidP="00F40D56">
            <w:pPr>
              <w:tabs>
                <w:tab w:val="left" w:pos="567"/>
              </w:tabs>
              <w:spacing w:after="0" w:line="288" w:lineRule="auto"/>
              <w:jc w:val="center"/>
              <w:rPr>
                <w:rFonts w:ascii="Times New Roman" w:hAnsi="Times New Roman" w:cs="Times New Roman"/>
                <w:noProof/>
                <w:sz w:val="24"/>
                <w:szCs w:val="24"/>
              </w:rPr>
            </w:pPr>
            <w:r w:rsidRPr="00A36767">
              <w:rPr>
                <w:rFonts w:ascii="Times New Roman" w:hAnsi="Times New Roman" w:cs="Times New Roman"/>
                <w:noProof/>
                <w:sz w:val="24"/>
                <w:szCs w:val="24"/>
              </w:rPr>
              <w:t xml:space="preserve">Hình 3.1. Hình thái khuẩn lạc trên </w:t>
            </w:r>
          </w:p>
          <w:p w:rsidR="00D82E1B" w:rsidRPr="00435158" w:rsidRDefault="00D82E1B" w:rsidP="00F40D56">
            <w:pPr>
              <w:tabs>
                <w:tab w:val="left" w:pos="567"/>
              </w:tabs>
              <w:spacing w:after="0" w:line="288" w:lineRule="auto"/>
              <w:jc w:val="center"/>
              <w:rPr>
                <w:rFonts w:ascii="Times New Roman" w:hAnsi="Times New Roman" w:cs="Times New Roman"/>
                <w:b w:val="0"/>
                <w:sz w:val="24"/>
                <w:szCs w:val="24"/>
              </w:rPr>
            </w:pPr>
            <w:r w:rsidRPr="00A36767">
              <w:rPr>
                <w:rFonts w:ascii="Times New Roman" w:hAnsi="Times New Roman" w:cs="Times New Roman"/>
                <w:noProof/>
                <w:sz w:val="24"/>
                <w:szCs w:val="24"/>
              </w:rPr>
              <w:t>môi trường Marine agar</w:t>
            </w:r>
          </w:p>
        </w:tc>
        <w:tc>
          <w:tcPr>
            <w:tcW w:w="4788" w:type="dxa"/>
          </w:tcPr>
          <w:p w:rsidR="00D82E1B" w:rsidRPr="00A36767" w:rsidRDefault="00D82E1B" w:rsidP="00F40D56">
            <w:pPr>
              <w:tabs>
                <w:tab w:val="left" w:pos="567"/>
              </w:tabs>
              <w:spacing w:after="0" w:line="288" w:lineRule="auto"/>
              <w:jc w:val="center"/>
              <w:rPr>
                <w:rFonts w:ascii="Times New Roman" w:hAnsi="Times New Roman" w:cs="Times New Roman"/>
                <w:sz w:val="24"/>
                <w:szCs w:val="24"/>
              </w:rPr>
            </w:pPr>
            <w:r w:rsidRPr="003B5169">
              <w:rPr>
                <w:rFonts w:ascii="Times New Roman" w:hAnsi="Times New Roman" w:cs="Times New Roman"/>
                <w:noProof/>
                <w:sz w:val="24"/>
                <w:szCs w:val="24"/>
                <w:lang w:val="en-US"/>
              </w:rPr>
              <w:drawing>
                <wp:inline distT="0" distB="0" distL="0" distR="0">
                  <wp:extent cx="2440577" cy="2190261"/>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9999" t="39881" r="31057" b="28571"/>
                          <a:stretch>
                            <a:fillRect/>
                          </a:stretch>
                        </pic:blipFill>
                        <pic:spPr bwMode="auto">
                          <a:xfrm>
                            <a:off x="0" y="0"/>
                            <a:ext cx="2438435" cy="2188339"/>
                          </a:xfrm>
                          <a:prstGeom prst="rect">
                            <a:avLst/>
                          </a:prstGeom>
                          <a:noFill/>
                          <a:ln w="9525">
                            <a:noFill/>
                            <a:miter lim="800000"/>
                            <a:headEnd/>
                            <a:tailEnd/>
                          </a:ln>
                        </pic:spPr>
                      </pic:pic>
                    </a:graphicData>
                  </a:graphic>
                </wp:inline>
              </w:drawing>
            </w:r>
          </w:p>
          <w:p w:rsidR="00D82E1B" w:rsidRPr="00A36767" w:rsidRDefault="00D82E1B" w:rsidP="00F40D56">
            <w:pPr>
              <w:spacing w:after="0" w:line="288" w:lineRule="auto"/>
              <w:jc w:val="center"/>
              <w:rPr>
                <w:rFonts w:ascii="Times New Roman" w:hAnsi="Times New Roman" w:cs="Times New Roman"/>
                <w:i/>
                <w:sz w:val="24"/>
                <w:szCs w:val="24"/>
              </w:rPr>
            </w:pPr>
            <w:r w:rsidRPr="00A36767">
              <w:rPr>
                <w:rFonts w:ascii="Times New Roman" w:hAnsi="Times New Roman" w:cs="Times New Roman"/>
                <w:sz w:val="24"/>
                <w:szCs w:val="24"/>
              </w:rPr>
              <w:t xml:space="preserve">  Hình 3.2. Hình thái vi khuẩn </w:t>
            </w:r>
            <w:r w:rsidRPr="00A36767">
              <w:rPr>
                <w:rFonts w:ascii="Times New Roman" w:hAnsi="Times New Roman" w:cs="Times New Roman"/>
                <w:i/>
                <w:sz w:val="24"/>
                <w:szCs w:val="24"/>
              </w:rPr>
              <w:t xml:space="preserve">P. damselae </w:t>
            </w:r>
          </w:p>
          <w:p w:rsidR="00D82E1B" w:rsidRPr="00435158" w:rsidRDefault="00D82E1B" w:rsidP="00F40D56">
            <w:pPr>
              <w:spacing w:after="0" w:line="288" w:lineRule="auto"/>
              <w:jc w:val="center"/>
              <w:rPr>
                <w:rFonts w:ascii="Times New Roman" w:hAnsi="Times New Roman" w:cs="Times New Roman"/>
                <w:b w:val="0"/>
                <w:sz w:val="24"/>
                <w:szCs w:val="24"/>
                <w:lang w:val="en-US"/>
              </w:rPr>
            </w:pPr>
            <w:r w:rsidRPr="00A36767">
              <w:rPr>
                <w:rFonts w:ascii="Times New Roman" w:hAnsi="Times New Roman" w:cs="Times New Roman"/>
                <w:sz w:val="24"/>
                <w:szCs w:val="24"/>
              </w:rPr>
              <w:t xml:space="preserve">soi dưới kính hiển vi </w:t>
            </w:r>
            <w:r w:rsidRPr="00A36767">
              <w:rPr>
                <w:rFonts w:ascii="Times New Roman" w:hAnsi="Times New Roman" w:cs="Times New Roman"/>
                <w:sz w:val="24"/>
                <w:szCs w:val="24"/>
                <w:lang w:val="vi-VN"/>
              </w:rPr>
              <w:t>quang học</w:t>
            </w:r>
          </w:p>
        </w:tc>
      </w:tr>
    </w:tbl>
    <w:p w:rsidR="00D82E1B" w:rsidRDefault="00D82E1B" w:rsidP="00F40D56">
      <w:pPr>
        <w:tabs>
          <w:tab w:val="left" w:pos="567"/>
        </w:tabs>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ab/>
      </w:r>
      <w:proofErr w:type="gramStart"/>
      <w:r w:rsidRPr="00A36767">
        <w:rPr>
          <w:rFonts w:ascii="Times New Roman" w:hAnsi="Times New Roman" w:cs="Times New Roman"/>
          <w:sz w:val="24"/>
          <w:szCs w:val="24"/>
        </w:rPr>
        <w:t>Các chủng này đều phát triển tốt, tạo khuẩn lạc màu xanh trên môi trường TCBS ở điều kiện 28ºC trong 24 – 32 giờ (hình 3.3).</w:t>
      </w:r>
      <w:proofErr w:type="gramEnd"/>
      <w:r w:rsidRPr="00A36767">
        <w:rPr>
          <w:rFonts w:ascii="Times New Roman" w:hAnsi="Times New Roman" w:cs="Times New Roman"/>
          <w:sz w:val="24"/>
          <w:szCs w:val="24"/>
        </w:rPr>
        <w:t xml:space="preserve"> Đặc điểm này tương tự vớ</w:t>
      </w:r>
      <w:r w:rsidR="00E749A0">
        <w:rPr>
          <w:rFonts w:ascii="Times New Roman" w:hAnsi="Times New Roman" w:cs="Times New Roman"/>
          <w:sz w:val="24"/>
          <w:szCs w:val="24"/>
        </w:rPr>
        <w:t xml:space="preserve">i </w:t>
      </w:r>
      <w:r w:rsidRPr="00A36767">
        <w:rPr>
          <w:rFonts w:ascii="Times New Roman" w:hAnsi="Times New Roman" w:cs="Times New Roman"/>
          <w:sz w:val="24"/>
          <w:szCs w:val="24"/>
        </w:rPr>
        <w:t>báo cáo của Love et al. (1981) và Thyssen et al. (1998),</w:t>
      </w:r>
      <w:r w:rsidR="00E749A0">
        <w:rPr>
          <w:rFonts w:ascii="Times New Roman" w:hAnsi="Times New Roman" w:cs="Times New Roman"/>
          <w:sz w:val="24"/>
          <w:szCs w:val="24"/>
        </w:rPr>
        <w:t xml:space="preserve"> </w:t>
      </w:r>
      <w:r w:rsidRPr="00A36767">
        <w:rPr>
          <w:rFonts w:ascii="Times New Roman" w:hAnsi="Times New Roman" w:cs="Times New Roman"/>
          <w:sz w:val="24"/>
          <w:szCs w:val="24"/>
        </w:rPr>
        <w:t xml:space="preserve">trên TCBS, khuẩn lạc </w:t>
      </w:r>
      <w:proofErr w:type="gramStart"/>
      <w:r w:rsidRPr="00A36767">
        <w:rPr>
          <w:rFonts w:ascii="Times New Roman" w:hAnsi="Times New Roman" w:cs="Times New Roman"/>
          <w:sz w:val="24"/>
          <w:szCs w:val="24"/>
        </w:rPr>
        <w:t>vi</w:t>
      </w:r>
      <w:proofErr w:type="gramEnd"/>
      <w:r w:rsidRPr="00A36767">
        <w:rPr>
          <w:rFonts w:ascii="Times New Roman" w:hAnsi="Times New Roman" w:cs="Times New Roman"/>
          <w:sz w:val="24"/>
          <w:szCs w:val="24"/>
        </w:rPr>
        <w:t xml:space="preserve"> khuẩn </w:t>
      </w:r>
      <w:r w:rsidRPr="00A36767">
        <w:rPr>
          <w:rFonts w:ascii="Times New Roman" w:hAnsi="Times New Roman" w:cs="Times New Roman"/>
          <w:i/>
          <w:sz w:val="24"/>
          <w:szCs w:val="24"/>
        </w:rPr>
        <w:t xml:space="preserve">P. damselae </w:t>
      </w:r>
      <w:r w:rsidR="00E749A0">
        <w:rPr>
          <w:rFonts w:ascii="Times New Roman" w:hAnsi="Times New Roman" w:cs="Times New Roman"/>
          <w:sz w:val="24"/>
          <w:szCs w:val="24"/>
        </w:rPr>
        <w:t xml:space="preserve">có </w:t>
      </w:r>
      <w:r w:rsidRPr="00A36767">
        <w:rPr>
          <w:rFonts w:ascii="Times New Roman" w:hAnsi="Times New Roman" w:cs="Times New Roman"/>
          <w:sz w:val="24"/>
          <w:szCs w:val="24"/>
        </w:rPr>
        <w:t>màu xanh, tròn, lồi, bóng.</w:t>
      </w:r>
    </w:p>
    <w:p w:rsidR="00D82E1B" w:rsidRPr="00A36767" w:rsidRDefault="00D82E1B" w:rsidP="00F40D56">
      <w:pPr>
        <w:tabs>
          <w:tab w:val="left" w:pos="567"/>
        </w:tabs>
        <w:spacing w:after="0" w:line="288" w:lineRule="auto"/>
        <w:jc w:val="both"/>
        <w:rPr>
          <w:rFonts w:ascii="Times New Roman" w:hAnsi="Times New Roman" w:cs="Times New Roman"/>
          <w:sz w:val="24"/>
          <w:szCs w:val="24"/>
        </w:rPr>
      </w:pPr>
    </w:p>
    <w:p w:rsidR="00D82E1B" w:rsidRPr="00A36767" w:rsidRDefault="00D82E1B" w:rsidP="00F40D56">
      <w:pPr>
        <w:spacing w:after="0" w:line="288" w:lineRule="auto"/>
        <w:jc w:val="center"/>
        <w:rPr>
          <w:rFonts w:ascii="Times New Roman" w:hAnsi="Times New Roman" w:cs="Times New Roman"/>
          <w:i/>
          <w:sz w:val="24"/>
          <w:szCs w:val="24"/>
        </w:rPr>
      </w:pPr>
      <w:r w:rsidRPr="003B5169">
        <w:rPr>
          <w:rFonts w:ascii="Times New Roman" w:hAnsi="Times New Roman" w:cs="Times New Roman"/>
          <w:noProof/>
          <w:sz w:val="24"/>
          <w:szCs w:val="24"/>
          <w:lang w:val="en-US"/>
        </w:rPr>
        <w:lastRenderedPageBreak/>
        <w:drawing>
          <wp:inline distT="0" distB="0" distL="0" distR="0">
            <wp:extent cx="2266950" cy="2123017"/>
            <wp:effectExtent l="19050" t="0" r="0" b="0"/>
            <wp:docPr id="13" name="Picture 13" descr="C:\Users\Admin\Desktop\ảnh báo cáo\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báo cáo\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4359" cy="2129956"/>
                    </a:xfrm>
                    <a:prstGeom prst="rect">
                      <a:avLst/>
                    </a:prstGeom>
                    <a:noFill/>
                    <a:ln>
                      <a:noFill/>
                    </a:ln>
                  </pic:spPr>
                </pic:pic>
              </a:graphicData>
            </a:graphic>
          </wp:inline>
        </w:drawing>
      </w:r>
      <w:r w:rsidRPr="00435158">
        <w:rPr>
          <w:rFonts w:ascii="Times New Roman" w:hAnsi="Times New Roman" w:cs="Times New Roman"/>
          <w:i/>
          <w:noProof/>
          <w:sz w:val="24"/>
          <w:szCs w:val="24"/>
          <w:lang w:val="en-US"/>
        </w:rPr>
        <w:drawing>
          <wp:inline distT="0" distB="0" distL="0" distR="0">
            <wp:extent cx="2256616" cy="2143125"/>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70581" cy="2156388"/>
                    </a:xfrm>
                    <a:prstGeom prst="rect">
                      <a:avLst/>
                    </a:prstGeom>
                    <a:noFill/>
                    <a:ln w="9525">
                      <a:noFill/>
                      <a:miter lim="800000"/>
                      <a:headEnd/>
                      <a:tailEnd/>
                    </a:ln>
                  </pic:spPr>
                </pic:pic>
              </a:graphicData>
            </a:graphic>
          </wp:inline>
        </w:drawing>
      </w:r>
    </w:p>
    <w:p w:rsidR="00D82E1B" w:rsidRPr="00052ADF" w:rsidRDefault="00D82E1B" w:rsidP="00F40D56">
      <w:pPr>
        <w:spacing w:after="0" w:line="288" w:lineRule="auto"/>
        <w:jc w:val="center"/>
        <w:rPr>
          <w:rFonts w:ascii="Times New Roman" w:hAnsi="Times New Roman" w:cs="Times New Roman"/>
          <w:b/>
          <w:sz w:val="24"/>
          <w:szCs w:val="24"/>
        </w:rPr>
      </w:pPr>
      <w:proofErr w:type="gramStart"/>
      <w:r w:rsidRPr="00052ADF">
        <w:rPr>
          <w:rFonts w:ascii="Times New Roman" w:hAnsi="Times New Roman" w:cs="Times New Roman"/>
          <w:b/>
          <w:sz w:val="24"/>
          <w:szCs w:val="24"/>
        </w:rPr>
        <w:t>Hình 3.3.</w:t>
      </w:r>
      <w:proofErr w:type="gramEnd"/>
      <w:r w:rsidRPr="00052ADF">
        <w:rPr>
          <w:rFonts w:ascii="Times New Roman" w:hAnsi="Times New Roman" w:cs="Times New Roman"/>
          <w:b/>
          <w:sz w:val="24"/>
          <w:szCs w:val="24"/>
        </w:rPr>
        <w:t xml:space="preserve"> Hình thái khuẩn lạc khi </w:t>
      </w:r>
      <w:proofErr w:type="gramStart"/>
      <w:r w:rsidRPr="00052ADF">
        <w:rPr>
          <w:rFonts w:ascii="Times New Roman" w:hAnsi="Times New Roman" w:cs="Times New Roman"/>
          <w:b/>
          <w:sz w:val="24"/>
          <w:szCs w:val="24"/>
        </w:rPr>
        <w:t>ria</w:t>
      </w:r>
      <w:proofErr w:type="gramEnd"/>
      <w:r w:rsidRPr="00052ADF">
        <w:rPr>
          <w:rFonts w:ascii="Times New Roman" w:hAnsi="Times New Roman" w:cs="Times New Roman"/>
          <w:b/>
          <w:sz w:val="24"/>
          <w:szCs w:val="24"/>
        </w:rPr>
        <w:t xml:space="preserve"> trên môi trường TCBS</w:t>
      </w:r>
    </w:p>
    <w:p w:rsidR="00D82E1B" w:rsidRPr="00435158" w:rsidRDefault="00D82E1B" w:rsidP="00F40D56">
      <w:pPr>
        <w:tabs>
          <w:tab w:val="left" w:pos="567"/>
        </w:tabs>
        <w:spacing w:after="0" w:line="288" w:lineRule="auto"/>
        <w:jc w:val="both"/>
        <w:rPr>
          <w:rFonts w:ascii="Times New Roman" w:hAnsi="Times New Roman" w:cs="Times New Roman"/>
          <w:color w:val="000000"/>
          <w:sz w:val="24"/>
          <w:szCs w:val="24"/>
          <w:lang w:val="vi-VN"/>
        </w:rPr>
      </w:pPr>
      <w:r>
        <w:rPr>
          <w:rFonts w:ascii="Times New Roman" w:hAnsi="Times New Roman" w:cs="Times New Roman"/>
          <w:b/>
          <w:sz w:val="24"/>
          <w:szCs w:val="24"/>
        </w:rPr>
        <w:tab/>
      </w:r>
      <w:r w:rsidRPr="00A9391F">
        <w:rPr>
          <w:rFonts w:ascii="Times New Roman" w:hAnsi="Times New Roman" w:cs="Times New Roman"/>
          <w:sz w:val="24"/>
          <w:szCs w:val="24"/>
          <w:lang w:val="fr-FR"/>
        </w:rPr>
        <w:t xml:space="preserve">Bên cạnh đó, Thyssen et al. (1998 cũng báo cáo rằng: vi khuẩn </w:t>
      </w:r>
      <w:r w:rsidRPr="00A9391F">
        <w:rPr>
          <w:rFonts w:ascii="Times New Roman" w:hAnsi="Times New Roman" w:cs="Times New Roman"/>
          <w:i/>
          <w:spacing w:val="-6"/>
          <w:sz w:val="24"/>
          <w:szCs w:val="24"/>
          <w:lang w:val="fr-FR"/>
        </w:rPr>
        <w:t>P. damsalae</w:t>
      </w:r>
      <w:r w:rsidRPr="00A9391F">
        <w:rPr>
          <w:rFonts w:ascii="Times New Roman" w:hAnsi="Times New Roman" w:cs="Times New Roman"/>
          <w:sz w:val="24"/>
          <w:szCs w:val="24"/>
          <w:lang w:val="fr-FR"/>
        </w:rPr>
        <w:t xml:space="preserve"> là </w:t>
      </w:r>
      <w:r w:rsidRPr="00A36767">
        <w:rPr>
          <w:rFonts w:ascii="Times New Roman" w:hAnsi="Times New Roman" w:cs="Times New Roman"/>
          <w:color w:val="000000"/>
          <w:sz w:val="24"/>
          <w:szCs w:val="24"/>
          <w:lang w:val="vi-VN"/>
        </w:rPr>
        <w:t xml:space="preserve">trực khuẩn </w:t>
      </w:r>
      <w:r w:rsidRPr="00A9391F">
        <w:rPr>
          <w:rFonts w:ascii="Times New Roman" w:hAnsi="Times New Roman" w:cs="Times New Roman"/>
          <w:color w:val="000000"/>
          <w:sz w:val="24"/>
          <w:szCs w:val="24"/>
          <w:lang w:val="fr-FR"/>
        </w:rPr>
        <w:t xml:space="preserve">lưỡng cực </w:t>
      </w:r>
      <w:r w:rsidRPr="00A36767">
        <w:rPr>
          <w:rFonts w:ascii="Times New Roman" w:hAnsi="Times New Roman" w:cs="Times New Roman"/>
          <w:color w:val="000000"/>
          <w:sz w:val="24"/>
          <w:szCs w:val="24"/>
          <w:lang w:val="vi-VN"/>
        </w:rPr>
        <w:t xml:space="preserve">gram âm </w:t>
      </w:r>
      <w:r w:rsidRPr="00A9391F">
        <w:rPr>
          <w:rFonts w:ascii="Times New Roman" w:hAnsi="Times New Roman" w:cs="Times New Roman"/>
          <w:color w:val="000000"/>
          <w:sz w:val="24"/>
          <w:szCs w:val="24"/>
          <w:lang w:val="fr-FR"/>
        </w:rPr>
        <w:t>có khả năng</w:t>
      </w:r>
      <w:r w:rsidRPr="00A36767">
        <w:rPr>
          <w:rFonts w:ascii="Times New Roman" w:hAnsi="Times New Roman" w:cs="Times New Roman"/>
          <w:color w:val="000000"/>
          <w:sz w:val="24"/>
          <w:szCs w:val="24"/>
          <w:lang w:val="vi-VN"/>
        </w:rPr>
        <w:t xml:space="preserve"> lên men đường glucose và sinh </w:t>
      </w:r>
      <w:r w:rsidRPr="00A9391F">
        <w:rPr>
          <w:rFonts w:ascii="Times New Roman" w:hAnsi="Times New Roman" w:cs="Times New Roman"/>
          <w:color w:val="000000"/>
          <w:sz w:val="24"/>
          <w:szCs w:val="24"/>
          <w:lang w:val="fr-FR"/>
        </w:rPr>
        <w:t>hơi</w:t>
      </w:r>
      <w:r w:rsidRPr="00A36767">
        <w:rPr>
          <w:rFonts w:ascii="Times New Roman" w:hAnsi="Times New Roman" w:cs="Times New Roman"/>
          <w:color w:val="000000"/>
          <w:sz w:val="24"/>
          <w:szCs w:val="24"/>
          <w:lang w:val="vi-VN"/>
        </w:rPr>
        <w:t xml:space="preserve"> (Hình 3.</w:t>
      </w:r>
      <w:r w:rsidRPr="00A9391F">
        <w:rPr>
          <w:rFonts w:ascii="Times New Roman" w:hAnsi="Times New Roman" w:cs="Times New Roman"/>
          <w:color w:val="000000"/>
          <w:sz w:val="24"/>
          <w:szCs w:val="24"/>
          <w:lang w:val="fr-FR"/>
        </w:rPr>
        <w:t>4a</w:t>
      </w:r>
      <w:r w:rsidRPr="00A36767">
        <w:rPr>
          <w:rFonts w:ascii="Times New Roman" w:hAnsi="Times New Roman" w:cs="Times New Roman"/>
          <w:color w:val="000000"/>
          <w:sz w:val="24"/>
          <w:szCs w:val="24"/>
          <w:lang w:val="vi-VN"/>
        </w:rPr>
        <w:t>), dương tính với phản ứng catalase (Hình 3.</w:t>
      </w:r>
      <w:r w:rsidRPr="00A9391F">
        <w:rPr>
          <w:rFonts w:ascii="Times New Roman" w:hAnsi="Times New Roman" w:cs="Times New Roman"/>
          <w:color w:val="000000"/>
          <w:sz w:val="24"/>
          <w:szCs w:val="24"/>
          <w:lang w:val="fr-FR"/>
        </w:rPr>
        <w:t>4b</w:t>
      </w:r>
      <w:r w:rsidRPr="00A36767">
        <w:rPr>
          <w:rFonts w:ascii="Times New Roman" w:hAnsi="Times New Roman" w:cs="Times New Roman"/>
          <w:color w:val="000000"/>
          <w:sz w:val="24"/>
          <w:szCs w:val="24"/>
          <w:lang w:val="vi-VN"/>
        </w:rPr>
        <w:t xml:space="preserve">), </w:t>
      </w:r>
      <w:r w:rsidRPr="00A9391F">
        <w:rPr>
          <w:rFonts w:ascii="Times New Roman" w:hAnsi="Times New Roman" w:cs="Times New Roman"/>
          <w:color w:val="000000"/>
          <w:sz w:val="24"/>
          <w:szCs w:val="24"/>
          <w:lang w:val="fr-FR"/>
        </w:rPr>
        <w:t xml:space="preserve">âm tính với phản ứng indol (Hình 3.4c) và có khả năng gây dung huyết </w:t>
      </w:r>
      <w:r w:rsidRPr="00A36767">
        <w:rPr>
          <w:rFonts w:ascii="Times New Roman" w:hAnsi="Times New Roman" w:cs="Times New Roman"/>
          <w:color w:val="000000"/>
          <w:sz w:val="24"/>
          <w:szCs w:val="24"/>
        </w:rPr>
        <w:t>β</w:t>
      </w:r>
      <w:r w:rsidRPr="00A9391F">
        <w:rPr>
          <w:rFonts w:ascii="Times New Roman" w:hAnsi="Times New Roman" w:cs="Times New Roman"/>
          <w:color w:val="000000"/>
          <w:sz w:val="24"/>
          <w:szCs w:val="24"/>
          <w:lang w:val="fr-FR"/>
        </w:rPr>
        <w:t xml:space="preserve"> (Hình 3.4d). Các đặc điểm này đều có ở 7 chủng vi khuẩn có tên trong bảng 3.1. </w:t>
      </w:r>
      <w:r w:rsidRPr="00A36767">
        <w:rPr>
          <w:rFonts w:ascii="Times New Roman" w:hAnsi="Times New Roman" w:cs="Times New Roman"/>
          <w:color w:val="000000"/>
          <w:sz w:val="24"/>
          <w:szCs w:val="24"/>
        </w:rPr>
        <w:t xml:space="preserve">Như vậy, bước đầu chúng tôi nhận định rằng, đã phân lập được 7 chủng vi khuẩn </w:t>
      </w:r>
      <w:r w:rsidRPr="00A36767">
        <w:rPr>
          <w:rFonts w:ascii="Times New Roman" w:hAnsi="Times New Roman" w:cs="Times New Roman"/>
          <w:i/>
          <w:spacing w:val="-6"/>
          <w:sz w:val="24"/>
          <w:szCs w:val="24"/>
        </w:rPr>
        <w:t>P. damsalae</w:t>
      </w:r>
      <w:r w:rsidR="009946C3">
        <w:rPr>
          <w:rFonts w:ascii="Times New Roman" w:hAnsi="Times New Roman" w:cs="Times New Roman"/>
          <w:i/>
          <w:spacing w:val="-6"/>
          <w:sz w:val="24"/>
          <w:szCs w:val="24"/>
        </w:rPr>
        <w:t xml:space="preserve"> </w:t>
      </w:r>
      <w:r w:rsidRPr="00A36767">
        <w:rPr>
          <w:rFonts w:ascii="Times New Roman" w:hAnsi="Times New Roman" w:cs="Times New Roman"/>
          <w:color w:val="000000"/>
          <w:sz w:val="24"/>
          <w:szCs w:val="24"/>
        </w:rPr>
        <w:t>gây bệnh xuất huyết ở cá biển nuôi tại một số tỉnh miền Bắc Việt Nam.</w:t>
      </w:r>
    </w:p>
    <w:p w:rsidR="00D82E1B" w:rsidRDefault="00D82E1B" w:rsidP="00F40D56">
      <w:pPr>
        <w:spacing w:after="0" w:line="288" w:lineRule="auto"/>
        <w:jc w:val="center"/>
        <w:rPr>
          <w:rFonts w:ascii="Times New Roman" w:hAnsi="Times New Roman" w:cs="Times New Roman"/>
          <w:b/>
          <w:sz w:val="24"/>
          <w:szCs w:val="24"/>
        </w:rPr>
      </w:pPr>
      <w:r w:rsidRPr="003B5169">
        <w:rPr>
          <w:rFonts w:ascii="Times New Roman" w:hAnsi="Times New Roman" w:cs="Times New Roman"/>
          <w:b/>
          <w:noProof/>
          <w:sz w:val="24"/>
          <w:szCs w:val="24"/>
          <w:lang w:val="en-US"/>
        </w:rPr>
        <w:drawing>
          <wp:inline distT="0" distB="0" distL="0" distR="0">
            <wp:extent cx="4133850" cy="288343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365" cy="2892161"/>
                    </a:xfrm>
                    <a:prstGeom prst="rect">
                      <a:avLst/>
                    </a:prstGeom>
                    <a:noFill/>
                    <a:ln>
                      <a:noFill/>
                    </a:ln>
                  </pic:spPr>
                </pic:pic>
              </a:graphicData>
            </a:graphic>
          </wp:inline>
        </w:drawing>
      </w:r>
    </w:p>
    <w:p w:rsidR="00D82E1B" w:rsidRPr="00DA3302" w:rsidRDefault="00D82E1B" w:rsidP="00F40D56">
      <w:pPr>
        <w:tabs>
          <w:tab w:val="left" w:pos="567"/>
        </w:tabs>
        <w:spacing w:after="0" w:line="288" w:lineRule="auto"/>
        <w:jc w:val="center"/>
        <w:rPr>
          <w:rFonts w:ascii="Times New Roman" w:hAnsi="Times New Roman" w:cs="Times New Roman"/>
          <w:b/>
          <w:sz w:val="24"/>
          <w:szCs w:val="24"/>
        </w:rPr>
      </w:pPr>
      <w:proofErr w:type="gramStart"/>
      <w:r w:rsidRPr="00DA3302">
        <w:rPr>
          <w:rFonts w:ascii="Times New Roman" w:hAnsi="Times New Roman" w:cs="Times New Roman"/>
          <w:b/>
          <w:sz w:val="24"/>
          <w:szCs w:val="24"/>
        </w:rPr>
        <w:t>Hình 3.4.</w:t>
      </w:r>
      <w:proofErr w:type="gramEnd"/>
      <w:r w:rsidRPr="00DA3302">
        <w:rPr>
          <w:rFonts w:ascii="Times New Roman" w:hAnsi="Times New Roman" w:cs="Times New Roman"/>
          <w:b/>
          <w:sz w:val="24"/>
          <w:szCs w:val="24"/>
        </w:rPr>
        <w:t xml:space="preserve"> Kết quả thử nghiệm các phản ứng sinh hóa</w:t>
      </w:r>
    </w:p>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 xml:space="preserve">(a) các phản ứng lên men trên môi trường KIA; (b) Phản ứng Catalase; (c) Phản ứng sinh Indol với thuốc thử Kovac; (d) Khuẩn lạc </w:t>
      </w:r>
      <w:r w:rsidRPr="00A36767">
        <w:rPr>
          <w:rFonts w:ascii="Times New Roman" w:hAnsi="Times New Roman" w:cs="Times New Roman"/>
          <w:i/>
          <w:sz w:val="24"/>
          <w:szCs w:val="24"/>
        </w:rPr>
        <w:t>P.</w:t>
      </w:r>
      <w:r w:rsidR="009946C3">
        <w:rPr>
          <w:rFonts w:ascii="Times New Roman" w:hAnsi="Times New Roman" w:cs="Times New Roman"/>
          <w:i/>
          <w:sz w:val="24"/>
          <w:szCs w:val="24"/>
        </w:rPr>
        <w:t xml:space="preserve"> </w:t>
      </w:r>
      <w:r w:rsidRPr="00A36767">
        <w:rPr>
          <w:rFonts w:ascii="Times New Roman" w:hAnsi="Times New Roman" w:cs="Times New Roman"/>
          <w:i/>
          <w:sz w:val="24"/>
          <w:szCs w:val="24"/>
        </w:rPr>
        <w:t xml:space="preserve">damselae </w:t>
      </w:r>
      <w:r w:rsidRPr="00A36767">
        <w:rPr>
          <w:rFonts w:ascii="Times New Roman" w:hAnsi="Times New Roman" w:cs="Times New Roman"/>
          <w:sz w:val="24"/>
          <w:szCs w:val="24"/>
        </w:rPr>
        <w:t>trên thạch máu</w:t>
      </w:r>
    </w:p>
    <w:p w:rsidR="00D82E1B" w:rsidRPr="00A36767" w:rsidRDefault="00D82E1B" w:rsidP="00F40D56">
      <w:pPr>
        <w:tabs>
          <w:tab w:val="left" w:pos="567"/>
        </w:tabs>
        <w:spacing w:after="0" w:line="288" w:lineRule="auto"/>
        <w:rPr>
          <w:rFonts w:ascii="Times New Roman" w:hAnsi="Times New Roman" w:cs="Times New Roman"/>
          <w:color w:val="000000"/>
          <w:sz w:val="24"/>
          <w:szCs w:val="24"/>
          <w:lang w:val="vi-VN"/>
        </w:rPr>
      </w:pPr>
      <w:r w:rsidRPr="00A36767">
        <w:rPr>
          <w:rFonts w:ascii="Times New Roman" w:hAnsi="Times New Roman" w:cs="Times New Roman"/>
          <w:b/>
          <w:sz w:val="24"/>
          <w:szCs w:val="24"/>
          <w:lang w:val="vi-VN"/>
        </w:rPr>
        <w:t>3.2.</w:t>
      </w:r>
      <w:r w:rsidR="00DA3302">
        <w:rPr>
          <w:rFonts w:ascii="Times New Roman" w:hAnsi="Times New Roman" w:cs="Times New Roman"/>
          <w:b/>
          <w:sz w:val="24"/>
          <w:szCs w:val="24"/>
          <w:lang w:val="en-US"/>
        </w:rPr>
        <w:t xml:space="preserve"> </w:t>
      </w:r>
      <w:r w:rsidRPr="00A36767">
        <w:rPr>
          <w:rFonts w:ascii="Times New Roman" w:hAnsi="Times New Roman" w:cs="Times New Roman"/>
          <w:b/>
          <w:sz w:val="24"/>
          <w:szCs w:val="24"/>
          <w:lang w:val="vi-VN"/>
        </w:rPr>
        <w:t xml:space="preserve">Kết quả thử nghiệm khả năng kháng kháng sinh của các chủng </w:t>
      </w:r>
      <w:r w:rsidRPr="00A36767">
        <w:rPr>
          <w:rFonts w:ascii="Times New Roman" w:hAnsi="Times New Roman" w:cs="Times New Roman"/>
          <w:b/>
          <w:i/>
          <w:sz w:val="24"/>
          <w:szCs w:val="24"/>
          <w:lang w:val="vi-VN"/>
        </w:rPr>
        <w:t xml:space="preserve">Photobacterium damselae </w:t>
      </w:r>
      <w:r w:rsidRPr="00A36767">
        <w:rPr>
          <w:rFonts w:ascii="Times New Roman" w:hAnsi="Times New Roman" w:cs="Times New Roman"/>
          <w:b/>
          <w:sz w:val="24"/>
          <w:szCs w:val="24"/>
          <w:lang w:val="vi-VN"/>
        </w:rPr>
        <w:t>phân lập được</w:t>
      </w:r>
    </w:p>
    <w:p w:rsidR="00D82E1B" w:rsidRPr="00A36767" w:rsidRDefault="00D82E1B" w:rsidP="00F40D56">
      <w:pPr>
        <w:spacing w:after="0" w:line="288" w:lineRule="auto"/>
        <w:jc w:val="both"/>
        <w:rPr>
          <w:rFonts w:ascii="Times New Roman" w:hAnsi="Times New Roman" w:cs="Times New Roman"/>
          <w:b/>
          <w:sz w:val="24"/>
          <w:szCs w:val="24"/>
          <w:lang w:val="en-US"/>
        </w:rPr>
      </w:pPr>
      <w:r w:rsidRPr="00A36767">
        <w:rPr>
          <w:rFonts w:ascii="Times New Roman" w:hAnsi="Times New Roman" w:cs="Times New Roman"/>
          <w:b/>
          <w:sz w:val="24"/>
          <w:szCs w:val="24"/>
          <w:lang w:val="vi-VN"/>
        </w:rPr>
        <w:tab/>
      </w:r>
      <w:r w:rsidRPr="00A9391F">
        <w:rPr>
          <w:rFonts w:ascii="Times New Roman" w:hAnsi="Times New Roman" w:cs="Times New Roman"/>
          <w:sz w:val="24"/>
          <w:szCs w:val="24"/>
          <w:lang w:val="vi-VN"/>
        </w:rPr>
        <w:t>Thông thường,</w:t>
      </w:r>
      <w:r w:rsidR="009946C3" w:rsidRPr="00A9391F">
        <w:rPr>
          <w:rFonts w:ascii="Times New Roman" w:hAnsi="Times New Roman" w:cs="Times New Roman"/>
          <w:sz w:val="24"/>
          <w:szCs w:val="24"/>
          <w:lang w:val="vi-VN"/>
        </w:rPr>
        <w:t xml:space="preserve"> </w:t>
      </w:r>
      <w:r w:rsidRPr="00A9391F">
        <w:rPr>
          <w:rFonts w:ascii="Times New Roman" w:hAnsi="Times New Roman" w:cs="Times New Roman"/>
          <w:sz w:val="24"/>
          <w:szCs w:val="24"/>
          <w:lang w:val="vi-VN"/>
        </w:rPr>
        <w:t xml:space="preserve">để điều trị bệnh xuất huyết ở cá biển, các loại kháng sinh thuộc nhóm Quinolone và </w:t>
      </w:r>
      <w:r w:rsidRPr="00A36767">
        <w:rPr>
          <w:rFonts w:ascii="Times New Roman" w:hAnsi="Times New Roman" w:cs="Times New Roman"/>
          <w:sz w:val="24"/>
          <w:szCs w:val="24"/>
        </w:rPr>
        <w:t>β</w:t>
      </w:r>
      <w:r w:rsidRPr="00A9391F">
        <w:rPr>
          <w:rFonts w:ascii="Times New Roman" w:hAnsi="Times New Roman" w:cs="Times New Roman"/>
          <w:sz w:val="24"/>
          <w:szCs w:val="24"/>
          <w:lang w:val="vi-VN"/>
        </w:rPr>
        <w:t xml:space="preserve">-lactam được khuyến cáo sử dụng. </w:t>
      </w:r>
      <w:r w:rsidRPr="00A36767">
        <w:rPr>
          <w:rFonts w:ascii="Times New Roman" w:hAnsi="Times New Roman" w:cs="Times New Roman"/>
          <w:sz w:val="24"/>
          <w:szCs w:val="24"/>
        </w:rPr>
        <w:t>Để đánh giá hiệu quả điều trị bệnh của các loại kháng sinh này,</w:t>
      </w:r>
      <w:r w:rsidRPr="00A36767">
        <w:rPr>
          <w:rFonts w:ascii="Times New Roman" w:hAnsi="Times New Roman" w:cs="Times New Roman"/>
          <w:color w:val="000000"/>
          <w:sz w:val="24"/>
          <w:szCs w:val="24"/>
          <w:lang w:val="vi-VN"/>
        </w:rPr>
        <w:t xml:space="preserve"> chúng tôi đánh giá khả năng kháng kháng sinh của </w:t>
      </w:r>
      <w:r w:rsidRPr="00A36767">
        <w:rPr>
          <w:rFonts w:ascii="Times New Roman" w:hAnsi="Times New Roman" w:cs="Times New Roman"/>
          <w:color w:val="000000"/>
          <w:sz w:val="24"/>
          <w:szCs w:val="24"/>
        </w:rPr>
        <w:t xml:space="preserve">07 </w:t>
      </w:r>
      <w:r w:rsidRPr="00A36767">
        <w:rPr>
          <w:rFonts w:ascii="Times New Roman" w:hAnsi="Times New Roman" w:cs="Times New Roman"/>
          <w:color w:val="000000"/>
          <w:sz w:val="24"/>
          <w:szCs w:val="24"/>
          <w:lang w:val="vi-VN"/>
        </w:rPr>
        <w:t>chủng vi khuẩn phân lập với các loại kháng sinh được cho phép sử dụng trên động vật thủy sản là: Ampicilin</w:t>
      </w:r>
      <w:r w:rsidRPr="00A36767">
        <w:rPr>
          <w:rFonts w:ascii="Times New Roman" w:hAnsi="Times New Roman" w:cs="Times New Roman"/>
          <w:color w:val="000000"/>
          <w:sz w:val="24"/>
          <w:szCs w:val="24"/>
        </w:rPr>
        <w:t xml:space="preserve"> 25</w:t>
      </w:r>
      <w:r w:rsidRPr="00A36767">
        <w:rPr>
          <w:rFonts w:ascii="Times New Roman" w:hAnsi="Times New Roman" w:cs="Times New Roman"/>
          <w:sz w:val="24"/>
          <w:szCs w:val="24"/>
        </w:rPr>
        <w:t>µg</w:t>
      </w:r>
      <w:r w:rsidRPr="00A36767">
        <w:rPr>
          <w:rFonts w:ascii="Times New Roman" w:hAnsi="Times New Roman" w:cs="Times New Roman"/>
          <w:color w:val="000000"/>
          <w:sz w:val="24"/>
          <w:szCs w:val="24"/>
          <w:lang w:val="vi-VN"/>
        </w:rPr>
        <w:t>, Gentamycin</w:t>
      </w:r>
      <w:r w:rsidRPr="00A36767">
        <w:rPr>
          <w:rFonts w:ascii="Times New Roman" w:hAnsi="Times New Roman" w:cs="Times New Roman"/>
          <w:color w:val="000000"/>
          <w:sz w:val="24"/>
          <w:szCs w:val="24"/>
        </w:rPr>
        <w:t xml:space="preserve"> </w:t>
      </w:r>
      <w:r w:rsidRPr="00A36767">
        <w:rPr>
          <w:rFonts w:ascii="Times New Roman" w:hAnsi="Times New Roman" w:cs="Times New Roman"/>
          <w:color w:val="000000"/>
          <w:sz w:val="24"/>
          <w:szCs w:val="24"/>
        </w:rPr>
        <w:lastRenderedPageBreak/>
        <w:t>30</w:t>
      </w:r>
      <w:r w:rsidRPr="00A36767">
        <w:rPr>
          <w:rFonts w:ascii="Times New Roman" w:hAnsi="Times New Roman" w:cs="Times New Roman"/>
          <w:sz w:val="24"/>
          <w:szCs w:val="24"/>
        </w:rPr>
        <w:t>µg</w:t>
      </w:r>
      <w:r w:rsidRPr="00A36767">
        <w:rPr>
          <w:rFonts w:ascii="Times New Roman" w:hAnsi="Times New Roman" w:cs="Times New Roman"/>
          <w:color w:val="000000"/>
          <w:sz w:val="24"/>
          <w:szCs w:val="24"/>
          <w:lang w:val="vi-VN"/>
        </w:rPr>
        <w:t>, Norfloxacin</w:t>
      </w:r>
      <w:r w:rsidRPr="00A36767">
        <w:rPr>
          <w:rFonts w:ascii="Times New Roman" w:hAnsi="Times New Roman" w:cs="Times New Roman"/>
          <w:color w:val="000000"/>
          <w:sz w:val="24"/>
          <w:szCs w:val="24"/>
        </w:rPr>
        <w:t xml:space="preserve"> 10</w:t>
      </w:r>
      <w:r w:rsidRPr="00A36767">
        <w:rPr>
          <w:rFonts w:ascii="Times New Roman" w:hAnsi="Times New Roman" w:cs="Times New Roman"/>
          <w:sz w:val="24"/>
          <w:szCs w:val="24"/>
        </w:rPr>
        <w:t>µg</w:t>
      </w:r>
      <w:r w:rsidRPr="00A36767">
        <w:rPr>
          <w:rFonts w:ascii="Times New Roman" w:hAnsi="Times New Roman" w:cs="Times New Roman"/>
          <w:color w:val="000000"/>
          <w:sz w:val="24"/>
          <w:szCs w:val="24"/>
          <w:lang w:val="vi-VN"/>
        </w:rPr>
        <w:t>, Enrofloxacin</w:t>
      </w:r>
      <w:r w:rsidRPr="00A36767">
        <w:rPr>
          <w:rFonts w:ascii="Times New Roman" w:hAnsi="Times New Roman" w:cs="Times New Roman"/>
          <w:color w:val="000000"/>
          <w:sz w:val="24"/>
          <w:szCs w:val="24"/>
        </w:rPr>
        <w:t xml:space="preserve"> 5</w:t>
      </w:r>
      <w:r w:rsidRPr="00A36767">
        <w:rPr>
          <w:rFonts w:ascii="Times New Roman" w:hAnsi="Times New Roman" w:cs="Times New Roman"/>
          <w:sz w:val="24"/>
          <w:szCs w:val="24"/>
        </w:rPr>
        <w:t>µg</w:t>
      </w:r>
      <w:r w:rsidRPr="00A36767">
        <w:rPr>
          <w:rFonts w:ascii="Times New Roman" w:hAnsi="Times New Roman" w:cs="Times New Roman"/>
          <w:color w:val="000000"/>
          <w:sz w:val="24"/>
          <w:szCs w:val="24"/>
          <w:lang w:val="vi-VN"/>
        </w:rPr>
        <w:t>, Erythromycin</w:t>
      </w:r>
      <w:r w:rsidRPr="00A36767">
        <w:rPr>
          <w:rFonts w:ascii="Times New Roman" w:hAnsi="Times New Roman" w:cs="Times New Roman"/>
          <w:color w:val="000000"/>
          <w:sz w:val="24"/>
          <w:szCs w:val="24"/>
        </w:rPr>
        <w:t xml:space="preserve"> 15</w:t>
      </w:r>
      <w:r w:rsidRPr="00A36767">
        <w:rPr>
          <w:rFonts w:ascii="Times New Roman" w:hAnsi="Times New Roman" w:cs="Times New Roman"/>
          <w:sz w:val="24"/>
          <w:szCs w:val="24"/>
        </w:rPr>
        <w:t>µg</w:t>
      </w:r>
      <w:r>
        <w:rPr>
          <w:rFonts w:ascii="Times New Roman" w:hAnsi="Times New Roman" w:cs="Times New Roman"/>
          <w:sz w:val="24"/>
          <w:szCs w:val="24"/>
        </w:rPr>
        <w:t xml:space="preserve">. </w:t>
      </w:r>
      <w:r w:rsidRPr="00A36767">
        <w:rPr>
          <w:rFonts w:ascii="Times New Roman" w:hAnsi="Times New Roman" w:cs="Times New Roman"/>
          <w:color w:val="000000"/>
          <w:sz w:val="24"/>
          <w:szCs w:val="24"/>
          <w:lang w:val="vi-VN"/>
        </w:rPr>
        <w:t>Kết quả của thử nghiệm kháng sinh được thể hiện trong Bảng 3</w:t>
      </w:r>
      <w:r w:rsidRPr="00A36767">
        <w:rPr>
          <w:rFonts w:ascii="Times New Roman" w:hAnsi="Times New Roman" w:cs="Times New Roman"/>
          <w:color w:val="000000"/>
          <w:sz w:val="24"/>
          <w:szCs w:val="24"/>
        </w:rPr>
        <w:t>.3</w:t>
      </w:r>
      <w:r w:rsidRPr="00A36767">
        <w:rPr>
          <w:rFonts w:ascii="Times New Roman" w:hAnsi="Times New Roman" w:cs="Times New Roman"/>
          <w:color w:val="000000"/>
          <w:sz w:val="24"/>
          <w:szCs w:val="24"/>
          <w:lang w:val="vi-VN"/>
        </w:rPr>
        <w:t xml:space="preserve"> và Hình 3.</w:t>
      </w:r>
      <w:r w:rsidRPr="00A36767">
        <w:rPr>
          <w:rFonts w:ascii="Times New Roman" w:hAnsi="Times New Roman" w:cs="Times New Roman"/>
          <w:color w:val="000000"/>
          <w:sz w:val="24"/>
          <w:szCs w:val="24"/>
          <w:lang w:val="en-US"/>
        </w:rPr>
        <w:t>6</w:t>
      </w:r>
      <w:r w:rsidRPr="00A36767">
        <w:rPr>
          <w:rFonts w:ascii="Times New Roman" w:hAnsi="Times New Roman" w:cs="Times New Roman"/>
          <w:b/>
          <w:sz w:val="24"/>
          <w:szCs w:val="24"/>
          <w:lang w:val="en-US"/>
        </w:rPr>
        <w:t>.</w:t>
      </w:r>
    </w:p>
    <w:p w:rsidR="00D82E1B" w:rsidRPr="00A36767" w:rsidRDefault="00D82E1B" w:rsidP="00F40D56">
      <w:pPr>
        <w:spacing w:after="0" w:line="288" w:lineRule="auto"/>
        <w:ind w:firstLine="567"/>
        <w:jc w:val="center"/>
        <w:rPr>
          <w:rFonts w:ascii="Times New Roman" w:hAnsi="Times New Roman" w:cs="Times New Roman"/>
          <w:b/>
          <w:i/>
          <w:sz w:val="24"/>
          <w:szCs w:val="24"/>
          <w:lang w:val="vi-VN"/>
        </w:rPr>
      </w:pPr>
      <w:r w:rsidRPr="00A36767">
        <w:rPr>
          <w:rFonts w:ascii="Times New Roman" w:hAnsi="Times New Roman" w:cs="Times New Roman"/>
          <w:b/>
          <w:sz w:val="24"/>
          <w:szCs w:val="24"/>
          <w:lang w:val="vi-VN"/>
        </w:rPr>
        <w:t>Bảng 3</w:t>
      </w:r>
      <w:r w:rsidRPr="00A36767">
        <w:rPr>
          <w:rFonts w:ascii="Times New Roman" w:hAnsi="Times New Roman" w:cs="Times New Roman"/>
          <w:b/>
          <w:sz w:val="24"/>
          <w:szCs w:val="24"/>
        </w:rPr>
        <w:t>.3</w:t>
      </w:r>
      <w:r w:rsidRPr="00A36767">
        <w:rPr>
          <w:rFonts w:ascii="Times New Roman" w:hAnsi="Times New Roman" w:cs="Times New Roman"/>
          <w:b/>
          <w:sz w:val="24"/>
          <w:szCs w:val="24"/>
          <w:lang w:val="en-US"/>
        </w:rPr>
        <w:t>.</w:t>
      </w:r>
      <w:r w:rsidRPr="00A36767">
        <w:rPr>
          <w:rFonts w:ascii="Times New Roman" w:hAnsi="Times New Roman" w:cs="Times New Roman"/>
          <w:b/>
          <w:sz w:val="24"/>
          <w:szCs w:val="24"/>
          <w:lang w:val="vi-VN"/>
        </w:rPr>
        <w:t xml:space="preserve"> Khả năng kháng kháng sinh của các chủng </w:t>
      </w:r>
      <w:r w:rsidRPr="00A36767">
        <w:rPr>
          <w:rFonts w:ascii="Times New Roman" w:hAnsi="Times New Roman" w:cs="Times New Roman"/>
          <w:b/>
          <w:i/>
          <w:sz w:val="24"/>
          <w:szCs w:val="24"/>
          <w:lang w:val="vi-VN"/>
        </w:rPr>
        <w:t>P.</w:t>
      </w:r>
      <w:r w:rsidR="009946C3">
        <w:rPr>
          <w:rFonts w:ascii="Times New Roman" w:hAnsi="Times New Roman" w:cs="Times New Roman"/>
          <w:b/>
          <w:i/>
          <w:sz w:val="24"/>
          <w:szCs w:val="24"/>
          <w:lang w:val="en-US"/>
        </w:rPr>
        <w:t xml:space="preserve"> </w:t>
      </w:r>
      <w:r w:rsidRPr="00A36767">
        <w:rPr>
          <w:rFonts w:ascii="Times New Roman" w:hAnsi="Times New Roman" w:cs="Times New Roman"/>
          <w:b/>
          <w:i/>
          <w:sz w:val="24"/>
          <w:szCs w:val="24"/>
          <w:lang w:val="vi-VN"/>
        </w:rPr>
        <w:t>damselae phân lập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558"/>
        <w:gridCol w:w="1047"/>
        <w:gridCol w:w="662"/>
        <w:gridCol w:w="808"/>
        <w:gridCol w:w="799"/>
        <w:gridCol w:w="732"/>
        <w:gridCol w:w="826"/>
        <w:gridCol w:w="835"/>
        <w:gridCol w:w="933"/>
        <w:gridCol w:w="858"/>
      </w:tblGrid>
      <w:tr w:rsidR="00D82E1B" w:rsidRPr="00A36767" w:rsidTr="004C0FAB">
        <w:trPr>
          <w:trHeight w:val="383"/>
          <w:jc w:val="center"/>
        </w:trPr>
        <w:tc>
          <w:tcPr>
            <w:tcW w:w="974" w:type="dxa"/>
            <w:vMerge w:val="restart"/>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Tên chủng</w:t>
            </w:r>
          </w:p>
        </w:tc>
        <w:tc>
          <w:tcPr>
            <w:tcW w:w="1605" w:type="dxa"/>
            <w:gridSpan w:val="2"/>
          </w:tcPr>
          <w:p w:rsidR="00D82E1B" w:rsidRPr="00A36767" w:rsidRDefault="00D82E1B" w:rsidP="00F40D56">
            <w:pPr>
              <w:spacing w:after="0" w:line="288" w:lineRule="auto"/>
              <w:ind w:left="79" w:hanging="133"/>
              <w:jc w:val="center"/>
              <w:rPr>
                <w:rFonts w:ascii="Times New Roman" w:hAnsi="Times New Roman" w:cs="Times New Roman"/>
                <w:b/>
                <w:sz w:val="24"/>
                <w:szCs w:val="24"/>
              </w:rPr>
            </w:pPr>
            <w:r w:rsidRPr="00A36767">
              <w:rPr>
                <w:rFonts w:ascii="Times New Roman" w:hAnsi="Times New Roman" w:cs="Times New Roman"/>
                <w:b/>
                <w:sz w:val="24"/>
                <w:szCs w:val="24"/>
              </w:rPr>
              <w:t>Ampicilin 25µg</w:t>
            </w:r>
          </w:p>
        </w:tc>
        <w:tc>
          <w:tcPr>
            <w:tcW w:w="1280" w:type="dxa"/>
            <w:gridSpan w:val="2"/>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Gentamycin 30µg</w:t>
            </w:r>
          </w:p>
        </w:tc>
        <w:tc>
          <w:tcPr>
            <w:tcW w:w="1531" w:type="dxa"/>
            <w:gridSpan w:val="2"/>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Norfloxacin 10µg</w:t>
            </w:r>
          </w:p>
        </w:tc>
        <w:tc>
          <w:tcPr>
            <w:tcW w:w="1661" w:type="dxa"/>
            <w:gridSpan w:val="2"/>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Enrofloxacin 5µg</w:t>
            </w:r>
          </w:p>
        </w:tc>
        <w:tc>
          <w:tcPr>
            <w:tcW w:w="1791" w:type="dxa"/>
            <w:gridSpan w:val="2"/>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Erythromycin 15µg</w:t>
            </w:r>
          </w:p>
        </w:tc>
      </w:tr>
      <w:tr w:rsidR="00D82E1B" w:rsidRPr="00A36767" w:rsidTr="004C0FAB">
        <w:trPr>
          <w:trHeight w:val="255"/>
          <w:jc w:val="center"/>
        </w:trPr>
        <w:tc>
          <w:tcPr>
            <w:tcW w:w="974" w:type="dxa"/>
            <w:vMerge/>
          </w:tcPr>
          <w:p w:rsidR="00D82E1B" w:rsidRPr="00A36767" w:rsidRDefault="00D82E1B" w:rsidP="00F40D56">
            <w:pPr>
              <w:spacing w:after="0" w:line="288" w:lineRule="auto"/>
              <w:jc w:val="both"/>
              <w:rPr>
                <w:rFonts w:ascii="Times New Roman" w:hAnsi="Times New Roman" w:cs="Times New Roman"/>
                <w:b/>
                <w:sz w:val="24"/>
                <w:szCs w:val="24"/>
              </w:rPr>
            </w:pPr>
          </w:p>
        </w:tc>
        <w:tc>
          <w:tcPr>
            <w:tcW w:w="558"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D</w:t>
            </w:r>
          </w:p>
        </w:tc>
        <w:tc>
          <w:tcPr>
            <w:tcW w:w="1047" w:type="dxa"/>
          </w:tcPr>
          <w:p w:rsidR="00D82E1B" w:rsidRPr="00A36767" w:rsidRDefault="00D82E1B" w:rsidP="00F40D56">
            <w:pPr>
              <w:spacing w:after="0" w:line="288" w:lineRule="auto"/>
              <w:jc w:val="both"/>
              <w:rPr>
                <w:rFonts w:ascii="Times New Roman" w:hAnsi="Times New Roman" w:cs="Times New Roman"/>
                <w:b/>
                <w:sz w:val="24"/>
                <w:szCs w:val="24"/>
              </w:rPr>
            </w:pPr>
          </w:p>
        </w:tc>
        <w:tc>
          <w:tcPr>
            <w:tcW w:w="496"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D</w:t>
            </w:r>
          </w:p>
        </w:tc>
        <w:tc>
          <w:tcPr>
            <w:tcW w:w="784" w:type="dxa"/>
          </w:tcPr>
          <w:p w:rsidR="00D82E1B" w:rsidRPr="00A36767" w:rsidRDefault="00D82E1B" w:rsidP="00F40D56">
            <w:pPr>
              <w:spacing w:after="0" w:line="288" w:lineRule="auto"/>
              <w:jc w:val="both"/>
              <w:rPr>
                <w:rFonts w:ascii="Times New Roman" w:hAnsi="Times New Roman" w:cs="Times New Roman"/>
                <w:b/>
                <w:sz w:val="24"/>
                <w:szCs w:val="24"/>
              </w:rPr>
            </w:pPr>
          </w:p>
        </w:tc>
        <w:tc>
          <w:tcPr>
            <w:tcW w:w="799"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D</w:t>
            </w:r>
          </w:p>
        </w:tc>
        <w:tc>
          <w:tcPr>
            <w:tcW w:w="732" w:type="dxa"/>
          </w:tcPr>
          <w:p w:rsidR="00D82E1B" w:rsidRPr="00A36767" w:rsidRDefault="00D82E1B" w:rsidP="00F40D56">
            <w:pPr>
              <w:spacing w:after="0" w:line="288" w:lineRule="auto"/>
              <w:jc w:val="both"/>
              <w:rPr>
                <w:rFonts w:ascii="Times New Roman" w:hAnsi="Times New Roman" w:cs="Times New Roman"/>
                <w:b/>
                <w:sz w:val="24"/>
                <w:szCs w:val="24"/>
              </w:rPr>
            </w:pPr>
          </w:p>
        </w:tc>
        <w:tc>
          <w:tcPr>
            <w:tcW w:w="826"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D</w:t>
            </w:r>
          </w:p>
        </w:tc>
        <w:tc>
          <w:tcPr>
            <w:tcW w:w="835" w:type="dxa"/>
          </w:tcPr>
          <w:p w:rsidR="00D82E1B" w:rsidRPr="00A36767" w:rsidRDefault="00D82E1B" w:rsidP="00F40D56">
            <w:pPr>
              <w:spacing w:after="0" w:line="288" w:lineRule="auto"/>
              <w:jc w:val="both"/>
              <w:rPr>
                <w:rFonts w:ascii="Times New Roman" w:hAnsi="Times New Roman" w:cs="Times New Roman"/>
                <w:b/>
                <w:sz w:val="24"/>
                <w:szCs w:val="24"/>
              </w:rPr>
            </w:pPr>
          </w:p>
        </w:tc>
        <w:tc>
          <w:tcPr>
            <w:tcW w:w="933"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D</w:t>
            </w:r>
          </w:p>
        </w:tc>
        <w:tc>
          <w:tcPr>
            <w:tcW w:w="858" w:type="dxa"/>
          </w:tcPr>
          <w:p w:rsidR="00D82E1B" w:rsidRPr="00A36767" w:rsidRDefault="00D82E1B" w:rsidP="00F40D56">
            <w:pPr>
              <w:spacing w:after="0" w:line="288" w:lineRule="auto"/>
              <w:jc w:val="both"/>
              <w:rPr>
                <w:rFonts w:ascii="Times New Roman" w:hAnsi="Times New Roman" w:cs="Times New Roman"/>
                <w:b/>
                <w:sz w:val="24"/>
                <w:szCs w:val="24"/>
              </w:rPr>
            </w:pPr>
          </w:p>
        </w:tc>
      </w:tr>
      <w:tr w:rsidR="00D82E1B" w:rsidRPr="00A36767" w:rsidTr="004C0FAB">
        <w:trPr>
          <w:jc w:val="center"/>
        </w:trPr>
        <w:tc>
          <w:tcPr>
            <w:tcW w:w="974"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T1.7</w:t>
            </w:r>
          </w:p>
        </w:tc>
        <w:tc>
          <w:tcPr>
            <w:tcW w:w="558" w:type="dxa"/>
          </w:tcPr>
          <w:p w:rsidR="00D82E1B" w:rsidRPr="00A36767" w:rsidRDefault="00D82E1B" w:rsidP="00F40D56">
            <w:pPr>
              <w:spacing w:after="0" w:line="288"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047"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49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784"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799"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0</w:t>
            </w:r>
          </w:p>
        </w:tc>
        <w:tc>
          <w:tcPr>
            <w:tcW w:w="732"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82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0</w:t>
            </w:r>
          </w:p>
        </w:tc>
        <w:tc>
          <w:tcPr>
            <w:tcW w:w="835"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933"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13</w:t>
            </w:r>
          </w:p>
        </w:tc>
        <w:tc>
          <w:tcPr>
            <w:tcW w:w="858"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r>
      <w:tr w:rsidR="00D82E1B" w:rsidRPr="00A36767" w:rsidTr="004C0FAB">
        <w:trPr>
          <w:jc w:val="center"/>
        </w:trPr>
        <w:tc>
          <w:tcPr>
            <w:tcW w:w="974"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T1.8</w:t>
            </w:r>
          </w:p>
        </w:tc>
        <w:tc>
          <w:tcPr>
            <w:tcW w:w="558"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0</w:t>
            </w:r>
          </w:p>
        </w:tc>
        <w:tc>
          <w:tcPr>
            <w:tcW w:w="1047"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49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784"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799"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22</w:t>
            </w:r>
          </w:p>
        </w:tc>
        <w:tc>
          <w:tcPr>
            <w:tcW w:w="732"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82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835"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933"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25</w:t>
            </w:r>
          </w:p>
        </w:tc>
        <w:tc>
          <w:tcPr>
            <w:tcW w:w="858"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r>
      <w:tr w:rsidR="00D82E1B" w:rsidRPr="00A36767" w:rsidTr="004C0FAB">
        <w:trPr>
          <w:jc w:val="center"/>
        </w:trPr>
        <w:tc>
          <w:tcPr>
            <w:tcW w:w="974"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T4.2</w:t>
            </w:r>
          </w:p>
        </w:tc>
        <w:tc>
          <w:tcPr>
            <w:tcW w:w="558"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0</w:t>
            </w:r>
          </w:p>
        </w:tc>
        <w:tc>
          <w:tcPr>
            <w:tcW w:w="1047"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49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784"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799"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732"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82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23</w:t>
            </w:r>
          </w:p>
        </w:tc>
        <w:tc>
          <w:tcPr>
            <w:tcW w:w="835"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933"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22</w:t>
            </w:r>
          </w:p>
        </w:tc>
        <w:tc>
          <w:tcPr>
            <w:tcW w:w="858"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r>
      <w:tr w:rsidR="00D82E1B" w:rsidRPr="00A36767" w:rsidTr="004C0FAB">
        <w:trPr>
          <w:jc w:val="center"/>
        </w:trPr>
        <w:tc>
          <w:tcPr>
            <w:tcW w:w="974"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T4.3</w:t>
            </w:r>
          </w:p>
        </w:tc>
        <w:tc>
          <w:tcPr>
            <w:tcW w:w="558"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0</w:t>
            </w:r>
          </w:p>
        </w:tc>
        <w:tc>
          <w:tcPr>
            <w:tcW w:w="1047"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49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24</w:t>
            </w:r>
          </w:p>
        </w:tc>
        <w:tc>
          <w:tcPr>
            <w:tcW w:w="784"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799"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16</w:t>
            </w:r>
          </w:p>
        </w:tc>
        <w:tc>
          <w:tcPr>
            <w:tcW w:w="732" w:type="dxa"/>
          </w:tcPr>
          <w:p w:rsidR="00D82E1B" w:rsidRPr="00A36767" w:rsidRDefault="00D82E1B" w:rsidP="00F40D56">
            <w:pPr>
              <w:spacing w:after="0" w:line="288" w:lineRule="auto"/>
              <w:jc w:val="both"/>
              <w:rPr>
                <w:rFonts w:ascii="Times New Roman" w:hAnsi="Times New Roman" w:cs="Times New Roman"/>
                <w:color w:val="1F497D"/>
                <w:sz w:val="24"/>
                <w:szCs w:val="24"/>
              </w:rPr>
            </w:pPr>
            <w:r w:rsidRPr="00A36767">
              <w:rPr>
                <w:rFonts w:ascii="Times New Roman" w:hAnsi="Times New Roman" w:cs="Times New Roman"/>
                <w:color w:val="1F497D"/>
                <w:sz w:val="24"/>
                <w:szCs w:val="24"/>
              </w:rPr>
              <w:t>I</w:t>
            </w:r>
          </w:p>
        </w:tc>
        <w:tc>
          <w:tcPr>
            <w:tcW w:w="82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22</w:t>
            </w:r>
          </w:p>
        </w:tc>
        <w:tc>
          <w:tcPr>
            <w:tcW w:w="835"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933"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23</w:t>
            </w:r>
          </w:p>
        </w:tc>
        <w:tc>
          <w:tcPr>
            <w:tcW w:w="858"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r>
      <w:tr w:rsidR="00D82E1B" w:rsidRPr="00A36767" w:rsidTr="004C0FAB">
        <w:trPr>
          <w:jc w:val="center"/>
        </w:trPr>
        <w:tc>
          <w:tcPr>
            <w:tcW w:w="974"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T4.4</w:t>
            </w:r>
          </w:p>
        </w:tc>
        <w:tc>
          <w:tcPr>
            <w:tcW w:w="558"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0</w:t>
            </w:r>
          </w:p>
        </w:tc>
        <w:tc>
          <w:tcPr>
            <w:tcW w:w="1047"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49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784"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799"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732"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82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17</w:t>
            </w:r>
          </w:p>
        </w:tc>
        <w:tc>
          <w:tcPr>
            <w:tcW w:w="835" w:type="dxa"/>
          </w:tcPr>
          <w:p w:rsidR="00D82E1B" w:rsidRPr="00A36767" w:rsidRDefault="00D82E1B" w:rsidP="00F40D56">
            <w:pPr>
              <w:spacing w:after="0" w:line="288" w:lineRule="auto"/>
              <w:jc w:val="both"/>
              <w:rPr>
                <w:rFonts w:ascii="Times New Roman" w:hAnsi="Times New Roman" w:cs="Times New Roman"/>
                <w:color w:val="1F497D"/>
                <w:sz w:val="24"/>
                <w:szCs w:val="24"/>
              </w:rPr>
            </w:pPr>
            <w:r w:rsidRPr="00A36767">
              <w:rPr>
                <w:rFonts w:ascii="Times New Roman" w:hAnsi="Times New Roman" w:cs="Times New Roman"/>
                <w:color w:val="1F497D"/>
                <w:sz w:val="24"/>
                <w:szCs w:val="24"/>
              </w:rPr>
              <w:t>I</w:t>
            </w:r>
          </w:p>
        </w:tc>
        <w:tc>
          <w:tcPr>
            <w:tcW w:w="933"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27</w:t>
            </w:r>
          </w:p>
        </w:tc>
        <w:tc>
          <w:tcPr>
            <w:tcW w:w="858"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r>
      <w:tr w:rsidR="00D82E1B" w:rsidRPr="00A36767" w:rsidTr="004C0FAB">
        <w:trPr>
          <w:jc w:val="center"/>
        </w:trPr>
        <w:tc>
          <w:tcPr>
            <w:tcW w:w="974"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B5.22</w:t>
            </w:r>
          </w:p>
        </w:tc>
        <w:tc>
          <w:tcPr>
            <w:tcW w:w="558"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0</w:t>
            </w:r>
          </w:p>
        </w:tc>
        <w:tc>
          <w:tcPr>
            <w:tcW w:w="1047"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49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784"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799"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732"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82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18</w:t>
            </w:r>
          </w:p>
        </w:tc>
        <w:tc>
          <w:tcPr>
            <w:tcW w:w="835" w:type="dxa"/>
          </w:tcPr>
          <w:p w:rsidR="00D82E1B" w:rsidRPr="00A36767" w:rsidRDefault="00D82E1B" w:rsidP="00F40D56">
            <w:pPr>
              <w:spacing w:after="0" w:line="288" w:lineRule="auto"/>
              <w:jc w:val="both"/>
              <w:rPr>
                <w:rFonts w:ascii="Times New Roman" w:hAnsi="Times New Roman" w:cs="Times New Roman"/>
                <w:color w:val="1F497D"/>
                <w:sz w:val="24"/>
                <w:szCs w:val="24"/>
              </w:rPr>
            </w:pPr>
            <w:r w:rsidRPr="00A36767">
              <w:rPr>
                <w:rFonts w:ascii="Times New Roman" w:hAnsi="Times New Roman" w:cs="Times New Roman"/>
                <w:color w:val="1F497D"/>
                <w:sz w:val="24"/>
                <w:szCs w:val="24"/>
              </w:rPr>
              <w:t>I</w:t>
            </w:r>
          </w:p>
        </w:tc>
        <w:tc>
          <w:tcPr>
            <w:tcW w:w="933"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15</w:t>
            </w:r>
          </w:p>
        </w:tc>
        <w:tc>
          <w:tcPr>
            <w:tcW w:w="858" w:type="dxa"/>
          </w:tcPr>
          <w:p w:rsidR="00D82E1B" w:rsidRPr="00A36767" w:rsidRDefault="00D82E1B" w:rsidP="00F40D56">
            <w:pPr>
              <w:spacing w:after="0" w:line="288" w:lineRule="auto"/>
              <w:jc w:val="both"/>
              <w:rPr>
                <w:rFonts w:ascii="Times New Roman" w:hAnsi="Times New Roman" w:cs="Times New Roman"/>
                <w:color w:val="1F497D"/>
                <w:sz w:val="24"/>
                <w:szCs w:val="24"/>
              </w:rPr>
            </w:pPr>
            <w:r w:rsidRPr="00A36767">
              <w:rPr>
                <w:rFonts w:ascii="Times New Roman" w:hAnsi="Times New Roman" w:cs="Times New Roman"/>
                <w:color w:val="1F497D"/>
                <w:sz w:val="24"/>
                <w:szCs w:val="24"/>
              </w:rPr>
              <w:t>I</w:t>
            </w:r>
          </w:p>
        </w:tc>
      </w:tr>
      <w:tr w:rsidR="00D82E1B" w:rsidRPr="00A36767" w:rsidTr="004C0FAB">
        <w:trPr>
          <w:jc w:val="center"/>
        </w:trPr>
        <w:tc>
          <w:tcPr>
            <w:tcW w:w="974" w:type="dxa"/>
          </w:tcPr>
          <w:p w:rsidR="00D82E1B" w:rsidRPr="00A36767" w:rsidRDefault="00D82E1B" w:rsidP="00F40D56">
            <w:pPr>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B10.25</w:t>
            </w:r>
          </w:p>
        </w:tc>
        <w:tc>
          <w:tcPr>
            <w:tcW w:w="558"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0</w:t>
            </w:r>
          </w:p>
        </w:tc>
        <w:tc>
          <w:tcPr>
            <w:tcW w:w="1047"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49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12</w:t>
            </w:r>
          </w:p>
        </w:tc>
        <w:tc>
          <w:tcPr>
            <w:tcW w:w="784"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c>
          <w:tcPr>
            <w:tcW w:w="799"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25</w:t>
            </w:r>
          </w:p>
        </w:tc>
        <w:tc>
          <w:tcPr>
            <w:tcW w:w="732"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826"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20</w:t>
            </w:r>
          </w:p>
        </w:tc>
        <w:tc>
          <w:tcPr>
            <w:tcW w:w="835" w:type="dxa"/>
          </w:tcPr>
          <w:p w:rsidR="00D82E1B" w:rsidRPr="00A36767" w:rsidRDefault="00D82E1B" w:rsidP="00F40D56">
            <w:pPr>
              <w:spacing w:after="0" w:line="288" w:lineRule="auto"/>
              <w:jc w:val="both"/>
              <w:rPr>
                <w:rFonts w:ascii="Times New Roman" w:hAnsi="Times New Roman" w:cs="Times New Roman"/>
                <w:color w:val="E36C0A"/>
                <w:sz w:val="24"/>
                <w:szCs w:val="24"/>
              </w:rPr>
            </w:pPr>
            <w:r w:rsidRPr="00A36767">
              <w:rPr>
                <w:rFonts w:ascii="Times New Roman" w:hAnsi="Times New Roman" w:cs="Times New Roman"/>
                <w:color w:val="E36C0A"/>
                <w:sz w:val="24"/>
                <w:szCs w:val="24"/>
              </w:rPr>
              <w:t>S</w:t>
            </w:r>
          </w:p>
        </w:tc>
        <w:tc>
          <w:tcPr>
            <w:tcW w:w="933" w:type="dxa"/>
          </w:tcPr>
          <w:p w:rsidR="00D82E1B" w:rsidRPr="00A36767" w:rsidRDefault="00D82E1B" w:rsidP="00F40D56">
            <w:pPr>
              <w:spacing w:after="0" w:line="288" w:lineRule="auto"/>
              <w:jc w:val="both"/>
              <w:rPr>
                <w:rFonts w:ascii="Times New Roman" w:hAnsi="Times New Roman" w:cs="Times New Roman"/>
                <w:sz w:val="24"/>
                <w:szCs w:val="24"/>
              </w:rPr>
            </w:pPr>
            <w:r w:rsidRPr="00A36767">
              <w:rPr>
                <w:rFonts w:ascii="Times New Roman" w:hAnsi="Times New Roman" w:cs="Times New Roman"/>
                <w:sz w:val="24"/>
                <w:szCs w:val="24"/>
              </w:rPr>
              <w:t>12</w:t>
            </w:r>
          </w:p>
        </w:tc>
        <w:tc>
          <w:tcPr>
            <w:tcW w:w="858" w:type="dxa"/>
          </w:tcPr>
          <w:p w:rsidR="00D82E1B" w:rsidRPr="00A36767" w:rsidRDefault="00D82E1B" w:rsidP="00F40D56">
            <w:pPr>
              <w:spacing w:after="0" w:line="288" w:lineRule="auto"/>
              <w:jc w:val="both"/>
              <w:rPr>
                <w:rFonts w:ascii="Times New Roman" w:hAnsi="Times New Roman" w:cs="Times New Roman"/>
                <w:color w:val="FF0000"/>
                <w:sz w:val="24"/>
                <w:szCs w:val="24"/>
              </w:rPr>
            </w:pPr>
            <w:r w:rsidRPr="00A36767">
              <w:rPr>
                <w:rFonts w:ascii="Times New Roman" w:hAnsi="Times New Roman" w:cs="Times New Roman"/>
                <w:color w:val="FF0000"/>
                <w:sz w:val="24"/>
                <w:szCs w:val="24"/>
              </w:rPr>
              <w:t>R</w:t>
            </w:r>
          </w:p>
        </w:tc>
      </w:tr>
    </w:tbl>
    <w:p w:rsidR="00D82E1B" w:rsidRPr="00A36767" w:rsidRDefault="00D82E1B" w:rsidP="00F40D56">
      <w:pPr>
        <w:tabs>
          <w:tab w:val="left" w:pos="567"/>
        </w:tabs>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S: Nhạy (≥20 mm), I: Nhạy trung bình (15-19 mm), R: Kháng (≤14 mm),</w:t>
      </w:r>
    </w:p>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D: Đường kính vòng vô khuẩn (mm)</w:t>
      </w:r>
    </w:p>
    <w:p w:rsidR="00D82E1B" w:rsidRDefault="00D82E1B" w:rsidP="00F40D56">
      <w:pPr>
        <w:spacing w:after="0" w:line="288" w:lineRule="auto"/>
        <w:ind w:firstLine="567"/>
        <w:jc w:val="both"/>
        <w:rPr>
          <w:rFonts w:ascii="Times New Roman" w:eastAsia="Times New Roman" w:hAnsi="Times New Roman" w:cs="Times New Roman"/>
          <w:sz w:val="24"/>
          <w:szCs w:val="24"/>
        </w:rPr>
      </w:pPr>
      <w:r w:rsidRPr="00A36767">
        <w:rPr>
          <w:rFonts w:ascii="Times New Roman" w:hAnsi="Times New Roman" w:cs="Times New Roman"/>
          <w:sz w:val="24"/>
          <w:szCs w:val="24"/>
        </w:rPr>
        <w:t xml:space="preserve">Kết quả thử khả năng kháng kháng sinh trên 7 mẫu vi khuẩn </w:t>
      </w:r>
      <w:r w:rsidRPr="00A36767">
        <w:rPr>
          <w:rFonts w:ascii="Times New Roman" w:hAnsi="Times New Roman" w:cs="Times New Roman"/>
          <w:i/>
          <w:sz w:val="24"/>
          <w:szCs w:val="24"/>
        </w:rPr>
        <w:t>P.</w:t>
      </w:r>
      <w:r w:rsidR="00260D00">
        <w:rPr>
          <w:rFonts w:ascii="Times New Roman" w:hAnsi="Times New Roman" w:cs="Times New Roman"/>
          <w:i/>
          <w:sz w:val="24"/>
          <w:szCs w:val="24"/>
        </w:rPr>
        <w:t xml:space="preserve"> </w:t>
      </w:r>
      <w:r w:rsidRPr="00A36767">
        <w:rPr>
          <w:rFonts w:ascii="Times New Roman" w:hAnsi="Times New Roman" w:cs="Times New Roman"/>
          <w:i/>
          <w:sz w:val="24"/>
          <w:szCs w:val="24"/>
        </w:rPr>
        <w:t>damselae</w:t>
      </w:r>
      <w:r w:rsidRPr="00A36767">
        <w:rPr>
          <w:rFonts w:ascii="Times New Roman" w:hAnsi="Times New Roman" w:cs="Times New Roman"/>
          <w:sz w:val="24"/>
          <w:szCs w:val="24"/>
        </w:rPr>
        <w:t xml:space="preserve"> đã phân lập được cho thấy:</w:t>
      </w:r>
      <w:r w:rsidR="00052ADF">
        <w:rPr>
          <w:rFonts w:ascii="Times New Roman" w:hAnsi="Times New Roman" w:cs="Times New Roman"/>
          <w:sz w:val="24"/>
          <w:szCs w:val="24"/>
        </w:rPr>
        <w:t xml:space="preserve"> </w:t>
      </w:r>
      <w:r w:rsidRPr="00A36767">
        <w:rPr>
          <w:rFonts w:ascii="Times New Roman" w:hAnsi="Times New Roman" w:cs="Times New Roman"/>
          <w:sz w:val="24"/>
          <w:szCs w:val="24"/>
        </w:rPr>
        <w:t>Tất cả 7 chủng thử nghiệm đều kháng với kháng sinh Ampicilin; 1/7 chủng kháng với kháng sinh Gentamycin;</w:t>
      </w:r>
      <w:r w:rsidR="00E749A0">
        <w:rPr>
          <w:rFonts w:ascii="Times New Roman" w:hAnsi="Times New Roman" w:cs="Times New Roman"/>
          <w:sz w:val="24"/>
          <w:szCs w:val="24"/>
        </w:rPr>
        <w:t xml:space="preserve"> </w:t>
      </w:r>
      <w:r w:rsidRPr="00A36767">
        <w:rPr>
          <w:rFonts w:ascii="Times New Roman" w:hAnsi="Times New Roman" w:cs="Times New Roman"/>
          <w:sz w:val="24"/>
          <w:szCs w:val="24"/>
        </w:rPr>
        <w:t>2/7 chủ</w:t>
      </w:r>
      <w:r w:rsidR="00052ADF">
        <w:rPr>
          <w:rFonts w:ascii="Times New Roman" w:hAnsi="Times New Roman" w:cs="Times New Roman"/>
          <w:sz w:val="24"/>
          <w:szCs w:val="24"/>
        </w:rPr>
        <w:t xml:space="preserve">ng trung tính, 1/7 </w:t>
      </w:r>
      <w:r w:rsidRPr="00A36767">
        <w:rPr>
          <w:rFonts w:ascii="Times New Roman" w:hAnsi="Times New Roman" w:cs="Times New Roman"/>
          <w:sz w:val="24"/>
          <w:szCs w:val="24"/>
        </w:rPr>
        <w:t>chủng kháng với kháng sinh Norfloxacin;</w:t>
      </w:r>
      <w:r w:rsidR="00E749A0">
        <w:rPr>
          <w:rFonts w:ascii="Times New Roman" w:hAnsi="Times New Roman" w:cs="Times New Roman"/>
          <w:sz w:val="24"/>
          <w:szCs w:val="24"/>
        </w:rPr>
        <w:t xml:space="preserve"> </w:t>
      </w:r>
      <w:r w:rsidRPr="00A36767">
        <w:rPr>
          <w:rFonts w:ascii="Times New Roman" w:hAnsi="Times New Roman" w:cs="Times New Roman"/>
          <w:sz w:val="24"/>
          <w:szCs w:val="24"/>
        </w:rPr>
        <w:t xml:space="preserve">1/7chủng kháng với kháng sinh Enrofloxacin; 2 /7chủng kháng với kháng sinh Erythromycin.Như vậy, tất cả các loại kháng sinh sử dụng trong nghiên cứu này đều bị kháng bởi ít nhất 01 chủng vi khuẩn </w:t>
      </w:r>
      <w:r w:rsidRPr="00A36767">
        <w:rPr>
          <w:rFonts w:ascii="Times New Roman" w:hAnsi="Times New Roman" w:cs="Times New Roman"/>
          <w:i/>
          <w:sz w:val="24"/>
          <w:szCs w:val="24"/>
        </w:rPr>
        <w:t>P.</w:t>
      </w:r>
      <w:r w:rsidR="00052ADF">
        <w:rPr>
          <w:rFonts w:ascii="Times New Roman" w:hAnsi="Times New Roman" w:cs="Times New Roman"/>
          <w:i/>
          <w:sz w:val="24"/>
          <w:szCs w:val="24"/>
        </w:rPr>
        <w:t xml:space="preserve"> </w:t>
      </w:r>
      <w:r w:rsidRPr="00A36767">
        <w:rPr>
          <w:rFonts w:ascii="Times New Roman" w:hAnsi="Times New Roman" w:cs="Times New Roman"/>
          <w:i/>
          <w:sz w:val="24"/>
          <w:szCs w:val="24"/>
        </w:rPr>
        <w:t>damselae</w:t>
      </w:r>
      <w:r w:rsidRPr="00A36767">
        <w:rPr>
          <w:rFonts w:ascii="Times New Roman" w:hAnsi="Times New Roman" w:cs="Times New Roman"/>
          <w:sz w:val="24"/>
          <w:szCs w:val="24"/>
        </w:rPr>
        <w:t xml:space="preserve">, trong đó 02 chủng </w:t>
      </w:r>
      <w:r w:rsidRPr="00435158">
        <w:rPr>
          <w:rFonts w:ascii="Times New Roman" w:hAnsi="Times New Roman" w:cs="Times New Roman"/>
          <w:sz w:val="24"/>
          <w:szCs w:val="24"/>
        </w:rPr>
        <w:t>T1.7 và B10.25</w:t>
      </w:r>
      <w:r w:rsidRPr="00A36767">
        <w:rPr>
          <w:rFonts w:ascii="Times New Roman" w:hAnsi="Times New Roman" w:cs="Times New Roman"/>
          <w:sz w:val="24"/>
          <w:szCs w:val="24"/>
        </w:rPr>
        <w:t xml:space="preserve"> kháng với 3-4 loại kháng sinh. So sánh với kết quả </w:t>
      </w:r>
      <w:r w:rsidRPr="00A36767">
        <w:rPr>
          <w:rFonts w:ascii="Times New Roman" w:eastAsia="Times New Roman" w:hAnsi="Times New Roman" w:cs="Times New Roman"/>
          <w:sz w:val="24"/>
          <w:szCs w:val="24"/>
        </w:rPr>
        <w:t>nghiên cứu của Pasqualina Lagana và cộng sự (2011) [</w:t>
      </w:r>
      <w:r>
        <w:rPr>
          <w:rFonts w:ascii="Times New Roman" w:eastAsia="Times New Roman" w:hAnsi="Times New Roman" w:cs="Times New Roman"/>
          <w:sz w:val="24"/>
          <w:szCs w:val="24"/>
        </w:rPr>
        <w:t>6</w:t>
      </w:r>
      <w:r w:rsidRPr="00A36767">
        <w:rPr>
          <w:rFonts w:ascii="Times New Roman" w:eastAsia="Times New Roman" w:hAnsi="Times New Roman" w:cs="Times New Roman"/>
          <w:sz w:val="24"/>
          <w:szCs w:val="24"/>
        </w:rPr>
        <w:t xml:space="preserve">], thử nghiệm tính mẫn cảm của các chủng </w:t>
      </w:r>
      <w:r w:rsidRPr="00A36767">
        <w:rPr>
          <w:rFonts w:ascii="Times New Roman" w:eastAsia="Times New Roman" w:hAnsi="Times New Roman" w:cs="Times New Roman"/>
          <w:i/>
          <w:sz w:val="24"/>
          <w:szCs w:val="24"/>
        </w:rPr>
        <w:t>P. damselae</w:t>
      </w:r>
      <w:r w:rsidRPr="00A36767">
        <w:rPr>
          <w:rFonts w:ascii="Times New Roman" w:eastAsia="Times New Roman" w:hAnsi="Times New Roman" w:cs="Times New Roman"/>
          <w:sz w:val="24"/>
          <w:szCs w:val="24"/>
        </w:rPr>
        <w:t xml:space="preserve"> phân lập ở một số trang trại nuôi trồng thủy sản ở Ý cho kết quả </w:t>
      </w:r>
      <w:r w:rsidRPr="00A36767">
        <w:rPr>
          <w:rFonts w:ascii="Times New Roman" w:hAnsi="Times New Roman" w:cs="Times New Roman"/>
          <w:sz w:val="24"/>
          <w:szCs w:val="24"/>
        </w:rPr>
        <w:t xml:space="preserve">các chủng vi khuẩn </w:t>
      </w:r>
      <w:r w:rsidR="00052ADF">
        <w:rPr>
          <w:rFonts w:ascii="Times New Roman" w:eastAsia="Times New Roman" w:hAnsi="Times New Roman" w:cs="Times New Roman"/>
          <w:i/>
          <w:sz w:val="24"/>
          <w:szCs w:val="24"/>
        </w:rPr>
        <w:t xml:space="preserve">P. </w:t>
      </w:r>
      <w:r w:rsidRPr="00A36767">
        <w:rPr>
          <w:rFonts w:ascii="Times New Roman" w:eastAsia="Times New Roman" w:hAnsi="Times New Roman" w:cs="Times New Roman"/>
          <w:i/>
          <w:sz w:val="24"/>
          <w:szCs w:val="24"/>
        </w:rPr>
        <w:t>damselae</w:t>
      </w:r>
      <w:r w:rsidR="004218E1">
        <w:rPr>
          <w:rFonts w:ascii="Times New Roman" w:eastAsia="Times New Roman" w:hAnsi="Times New Roman" w:cs="Times New Roman"/>
          <w:i/>
          <w:sz w:val="24"/>
          <w:szCs w:val="24"/>
        </w:rPr>
        <w:t xml:space="preserve"> </w:t>
      </w:r>
      <w:r w:rsidRPr="00A36767">
        <w:rPr>
          <w:rFonts w:ascii="Times New Roman" w:hAnsi="Times New Roman" w:cs="Times New Roman"/>
          <w:sz w:val="24"/>
          <w:szCs w:val="24"/>
        </w:rPr>
        <w:t xml:space="preserve">kháng với ampicillin, carbenicillin, kanamycin, cephalothin và rất nhạy cảm với chloramphenicol, nitrofurantoin và tobramycin. Kết quả này cho thấy, ở các quốc gia khác nhau thì có các loại kháng sinh khác nhau có thể đượcdùng để điều trị bệnh do </w:t>
      </w:r>
      <w:proofErr w:type="gramStart"/>
      <w:r w:rsidRPr="00A36767">
        <w:rPr>
          <w:rFonts w:ascii="Times New Roman" w:hAnsi="Times New Roman" w:cs="Times New Roman"/>
          <w:sz w:val="24"/>
          <w:szCs w:val="24"/>
        </w:rPr>
        <w:t>vi</w:t>
      </w:r>
      <w:proofErr w:type="gramEnd"/>
      <w:r w:rsidRPr="00A36767">
        <w:rPr>
          <w:rFonts w:ascii="Times New Roman" w:hAnsi="Times New Roman" w:cs="Times New Roman"/>
          <w:sz w:val="24"/>
          <w:szCs w:val="24"/>
        </w:rPr>
        <w:t xml:space="preserve"> khuẩn </w:t>
      </w:r>
      <w:r w:rsidRPr="00A36767">
        <w:rPr>
          <w:rFonts w:ascii="Times New Roman" w:eastAsia="Times New Roman" w:hAnsi="Times New Roman" w:cs="Times New Roman"/>
          <w:i/>
          <w:sz w:val="24"/>
          <w:szCs w:val="24"/>
        </w:rPr>
        <w:t xml:space="preserve">P. damselae </w:t>
      </w:r>
      <w:r w:rsidRPr="00A36767">
        <w:rPr>
          <w:rFonts w:ascii="Times New Roman" w:eastAsia="Times New Roman" w:hAnsi="Times New Roman" w:cs="Times New Roman"/>
          <w:sz w:val="24"/>
          <w:szCs w:val="24"/>
        </w:rPr>
        <w:t>gây ra.</w:t>
      </w:r>
    </w:p>
    <w:p w:rsidR="00D82E1B" w:rsidRPr="00A36767" w:rsidRDefault="00D82E1B" w:rsidP="00F40D56">
      <w:pPr>
        <w:spacing w:after="0" w:line="288" w:lineRule="auto"/>
        <w:ind w:firstLine="567"/>
        <w:jc w:val="both"/>
        <w:rPr>
          <w:rFonts w:ascii="Times New Roman" w:hAnsi="Times New Roman" w:cs="Times New Roman"/>
          <w:sz w:val="24"/>
          <w:szCs w:val="24"/>
        </w:rPr>
      </w:pPr>
    </w:p>
    <w:p w:rsidR="00D82E1B" w:rsidRDefault="00D82E1B" w:rsidP="00F40D56">
      <w:pPr>
        <w:spacing w:after="0" w:line="288" w:lineRule="auto"/>
        <w:jc w:val="center"/>
        <w:rPr>
          <w:rFonts w:ascii="Times New Roman" w:hAnsi="Times New Roman" w:cs="Times New Roman"/>
          <w:sz w:val="24"/>
          <w:szCs w:val="24"/>
        </w:rPr>
      </w:pPr>
      <w:r w:rsidRPr="003B5169">
        <w:rPr>
          <w:rFonts w:ascii="Times New Roman" w:hAnsi="Times New Roman" w:cs="Times New Roman"/>
          <w:noProof/>
          <w:sz w:val="24"/>
          <w:szCs w:val="24"/>
          <w:lang w:val="en-US"/>
        </w:rPr>
        <w:drawing>
          <wp:inline distT="0" distB="0" distL="0" distR="0">
            <wp:extent cx="2362200" cy="2172739"/>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2172739"/>
                    </a:xfrm>
                    <a:prstGeom prst="rect">
                      <a:avLst/>
                    </a:prstGeom>
                    <a:noFill/>
                  </pic:spPr>
                </pic:pic>
              </a:graphicData>
            </a:graphic>
          </wp:inline>
        </w:drawing>
      </w:r>
      <w:r w:rsidRPr="00435158">
        <w:rPr>
          <w:rFonts w:ascii="Times New Roman" w:hAnsi="Times New Roman" w:cs="Times New Roman"/>
          <w:noProof/>
          <w:sz w:val="24"/>
          <w:szCs w:val="24"/>
          <w:lang w:val="en-US"/>
        </w:rPr>
        <w:drawing>
          <wp:inline distT="0" distB="0" distL="0" distR="0">
            <wp:extent cx="2476500" cy="21802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3797" cy="2177890"/>
                    </a:xfrm>
                    <a:prstGeom prst="rect">
                      <a:avLst/>
                    </a:prstGeom>
                    <a:noFill/>
                  </pic:spPr>
                </pic:pic>
              </a:graphicData>
            </a:graphic>
          </wp:inline>
        </w:drawing>
      </w:r>
    </w:p>
    <w:p w:rsidR="00D82E1B" w:rsidRPr="00A36767" w:rsidRDefault="00D82E1B" w:rsidP="00F40D56">
      <w:pPr>
        <w:tabs>
          <w:tab w:val="left" w:pos="567"/>
        </w:tabs>
        <w:spacing w:after="0" w:line="288" w:lineRule="auto"/>
        <w:jc w:val="center"/>
        <w:rPr>
          <w:rFonts w:ascii="Times New Roman" w:hAnsi="Times New Roman" w:cs="Times New Roman"/>
          <w:b/>
          <w:sz w:val="24"/>
          <w:szCs w:val="24"/>
        </w:rPr>
      </w:pPr>
      <w:proofErr w:type="gramStart"/>
      <w:r w:rsidRPr="00A36767">
        <w:rPr>
          <w:rFonts w:ascii="Times New Roman" w:hAnsi="Times New Roman" w:cs="Times New Roman"/>
          <w:b/>
          <w:sz w:val="24"/>
          <w:szCs w:val="24"/>
        </w:rPr>
        <w:t>Hình 3.6.</w:t>
      </w:r>
      <w:proofErr w:type="gramEnd"/>
      <w:r w:rsidRPr="00A36767">
        <w:rPr>
          <w:rFonts w:ascii="Times New Roman" w:hAnsi="Times New Roman" w:cs="Times New Roman"/>
          <w:b/>
          <w:sz w:val="24"/>
          <w:szCs w:val="24"/>
        </w:rPr>
        <w:t xml:space="preserve"> Đánh giá khả năng kháng kháng sinh của chủng </w:t>
      </w:r>
      <w:proofErr w:type="gramStart"/>
      <w:r w:rsidRPr="00A36767">
        <w:rPr>
          <w:rFonts w:ascii="Times New Roman" w:hAnsi="Times New Roman" w:cs="Times New Roman"/>
          <w:b/>
          <w:sz w:val="24"/>
          <w:szCs w:val="24"/>
        </w:rPr>
        <w:t>vi</w:t>
      </w:r>
      <w:proofErr w:type="gramEnd"/>
      <w:r w:rsidRPr="00A36767">
        <w:rPr>
          <w:rFonts w:ascii="Times New Roman" w:hAnsi="Times New Roman" w:cs="Times New Roman"/>
          <w:b/>
          <w:sz w:val="24"/>
          <w:szCs w:val="24"/>
        </w:rPr>
        <w:t xml:space="preserve"> khuẩn </w:t>
      </w:r>
      <w:r w:rsidRPr="00A36767">
        <w:rPr>
          <w:rFonts w:ascii="Times New Roman" w:hAnsi="Times New Roman" w:cs="Times New Roman"/>
          <w:b/>
          <w:i/>
          <w:sz w:val="24"/>
          <w:szCs w:val="24"/>
        </w:rPr>
        <w:t>P.</w:t>
      </w:r>
      <w:r w:rsidR="009946C3">
        <w:rPr>
          <w:rFonts w:ascii="Times New Roman" w:hAnsi="Times New Roman" w:cs="Times New Roman"/>
          <w:b/>
          <w:i/>
          <w:sz w:val="24"/>
          <w:szCs w:val="24"/>
        </w:rPr>
        <w:t xml:space="preserve"> </w:t>
      </w:r>
      <w:r w:rsidRPr="00A36767">
        <w:rPr>
          <w:rFonts w:ascii="Times New Roman" w:hAnsi="Times New Roman" w:cs="Times New Roman"/>
          <w:b/>
          <w:i/>
          <w:sz w:val="24"/>
          <w:szCs w:val="24"/>
        </w:rPr>
        <w:t xml:space="preserve">damselae </w:t>
      </w:r>
      <w:r w:rsidRPr="00A36767">
        <w:rPr>
          <w:rFonts w:ascii="Times New Roman" w:hAnsi="Times New Roman" w:cs="Times New Roman"/>
          <w:b/>
          <w:sz w:val="24"/>
          <w:szCs w:val="24"/>
        </w:rPr>
        <w:t>phân lập</w:t>
      </w:r>
    </w:p>
    <w:p w:rsidR="00D82E1B" w:rsidRPr="00A36767" w:rsidRDefault="00D82E1B" w:rsidP="00F40D56">
      <w:pPr>
        <w:tabs>
          <w:tab w:val="left" w:pos="567"/>
        </w:tabs>
        <w:spacing w:after="0" w:line="288" w:lineRule="auto"/>
        <w:jc w:val="both"/>
        <w:rPr>
          <w:rFonts w:ascii="Times New Roman" w:hAnsi="Times New Roman" w:cs="Times New Roman"/>
          <w:sz w:val="24"/>
          <w:szCs w:val="24"/>
        </w:rPr>
      </w:pPr>
      <w:r w:rsidRPr="00A36767">
        <w:rPr>
          <w:rFonts w:ascii="Times New Roman" w:hAnsi="Times New Roman" w:cs="Times New Roman"/>
          <w:b/>
          <w:sz w:val="24"/>
          <w:szCs w:val="24"/>
        </w:rPr>
        <w:lastRenderedPageBreak/>
        <w:tab/>
      </w:r>
      <w:r w:rsidRPr="00A36767">
        <w:rPr>
          <w:rFonts w:ascii="Times New Roman" w:hAnsi="Times New Roman" w:cs="Times New Roman"/>
          <w:sz w:val="24"/>
          <w:szCs w:val="24"/>
        </w:rPr>
        <w:t xml:space="preserve">Từ kết quả </w:t>
      </w:r>
      <w:proofErr w:type="gramStart"/>
      <w:r w:rsidRPr="00A36767">
        <w:rPr>
          <w:rFonts w:ascii="Times New Roman" w:hAnsi="Times New Roman" w:cs="Times New Roman"/>
          <w:sz w:val="24"/>
          <w:szCs w:val="24"/>
        </w:rPr>
        <w:t>thu</w:t>
      </w:r>
      <w:proofErr w:type="gramEnd"/>
      <w:r w:rsidRPr="00A36767">
        <w:rPr>
          <w:rFonts w:ascii="Times New Roman" w:hAnsi="Times New Roman" w:cs="Times New Roman"/>
          <w:sz w:val="24"/>
          <w:szCs w:val="24"/>
        </w:rPr>
        <w:t xml:space="preserve"> được có thể thấy nguy cơ kháng kháng sinh là rất lớn, điều này có thể dẫn tới hiệu quả điều trị không cao.</w:t>
      </w:r>
    </w:p>
    <w:p w:rsidR="00D82E1B" w:rsidRPr="00A36767" w:rsidRDefault="00D82E1B" w:rsidP="00F40D56">
      <w:pPr>
        <w:tabs>
          <w:tab w:val="left" w:pos="567"/>
        </w:tabs>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 xml:space="preserve">3.3. Khả năng gây bệnh cho cá mú của chủng </w:t>
      </w:r>
      <w:proofErr w:type="gramStart"/>
      <w:r w:rsidRPr="00A36767">
        <w:rPr>
          <w:rFonts w:ascii="Times New Roman" w:hAnsi="Times New Roman" w:cs="Times New Roman"/>
          <w:b/>
          <w:sz w:val="24"/>
          <w:szCs w:val="24"/>
        </w:rPr>
        <w:t>vi</w:t>
      </w:r>
      <w:proofErr w:type="gramEnd"/>
      <w:r w:rsidRPr="00A36767">
        <w:rPr>
          <w:rFonts w:ascii="Times New Roman" w:hAnsi="Times New Roman" w:cs="Times New Roman"/>
          <w:b/>
          <w:sz w:val="24"/>
          <w:szCs w:val="24"/>
        </w:rPr>
        <w:t xml:space="preserve"> khuẩn phân lập</w:t>
      </w:r>
    </w:p>
    <w:p w:rsidR="00D82E1B" w:rsidRDefault="00D82E1B" w:rsidP="00F40D56">
      <w:pPr>
        <w:spacing w:after="0" w:line="288" w:lineRule="auto"/>
        <w:ind w:firstLine="567"/>
        <w:jc w:val="both"/>
        <w:rPr>
          <w:rFonts w:ascii="Times New Roman" w:hAnsi="Times New Roman" w:cs="Times New Roman"/>
          <w:b/>
          <w:sz w:val="24"/>
          <w:szCs w:val="24"/>
        </w:rPr>
      </w:pPr>
      <w:r w:rsidRPr="00A36767">
        <w:rPr>
          <w:rFonts w:ascii="Times New Roman" w:hAnsi="Times New Roman" w:cs="Times New Roman"/>
          <w:sz w:val="24"/>
          <w:szCs w:val="24"/>
        </w:rPr>
        <w:t xml:space="preserve">07 chủng </w:t>
      </w:r>
      <w:proofErr w:type="gramStart"/>
      <w:r w:rsidRPr="00A36767">
        <w:rPr>
          <w:rFonts w:ascii="Times New Roman" w:hAnsi="Times New Roman" w:cs="Times New Roman"/>
          <w:sz w:val="24"/>
          <w:szCs w:val="24"/>
        </w:rPr>
        <w:t>vi</w:t>
      </w:r>
      <w:proofErr w:type="gramEnd"/>
      <w:r w:rsidRPr="00A36767">
        <w:rPr>
          <w:rFonts w:ascii="Times New Roman" w:hAnsi="Times New Roman" w:cs="Times New Roman"/>
          <w:sz w:val="24"/>
          <w:szCs w:val="24"/>
        </w:rPr>
        <w:t xml:space="preserve"> khuẩn </w:t>
      </w:r>
      <w:r w:rsidRPr="00A36767">
        <w:rPr>
          <w:rFonts w:ascii="Times New Roman" w:eastAsia="Times New Roman" w:hAnsi="Times New Roman" w:cs="Times New Roman"/>
          <w:i/>
          <w:sz w:val="24"/>
          <w:szCs w:val="24"/>
        </w:rPr>
        <w:t xml:space="preserve">P. damselae </w:t>
      </w:r>
      <w:r w:rsidRPr="00A36767">
        <w:rPr>
          <w:rFonts w:ascii="Times New Roman" w:eastAsia="Times New Roman" w:hAnsi="Times New Roman" w:cs="Times New Roman"/>
          <w:sz w:val="24"/>
          <w:szCs w:val="24"/>
        </w:rPr>
        <w:t xml:space="preserve">được phân lập từ các mẫu cá nghi mắc bệnh tụ huyết trùng được đánh giá độc lực bằng cách gây nhiễm cho cá giống ở giai đoạn mẫn cảm nhất với các tác nhân gây bệnh. </w:t>
      </w:r>
      <w:r w:rsidRPr="00A36767">
        <w:rPr>
          <w:rFonts w:ascii="Times New Roman" w:hAnsi="Times New Roman" w:cs="Times New Roman"/>
          <w:sz w:val="24"/>
          <w:szCs w:val="24"/>
        </w:rPr>
        <w:t>Kết quả gây bệnh thực nghiệm bằng các chủng vi khuẩn cho kết quả cụ thể như sau: Ở tất cả các liều thí nghiệm đều có cá chết, ngoại trừ lô đối chứng không gây chết cá thí nghiệm, sau 24 giờ gây nhiễm cá có biểu hiện bệnh điển hình là xuất huyết, cá bị nhiễm bệnh chết sau 48 giờ sau khi xuất hiện dấu hiệu bệnh lý.</w:t>
      </w:r>
    </w:p>
    <w:p w:rsidR="00D82E1B" w:rsidRPr="00A36767" w:rsidRDefault="00D82E1B" w:rsidP="00F40D56">
      <w:pPr>
        <w:spacing w:after="0" w:line="288" w:lineRule="auto"/>
        <w:ind w:firstLine="567"/>
        <w:jc w:val="center"/>
        <w:rPr>
          <w:rFonts w:ascii="Times New Roman" w:hAnsi="Times New Roman" w:cs="Times New Roman"/>
          <w:b/>
          <w:i/>
          <w:sz w:val="24"/>
          <w:szCs w:val="24"/>
        </w:rPr>
      </w:pPr>
      <w:proofErr w:type="gramStart"/>
      <w:r w:rsidRPr="00A36767">
        <w:rPr>
          <w:rFonts w:ascii="Times New Roman" w:hAnsi="Times New Roman" w:cs="Times New Roman"/>
          <w:b/>
          <w:sz w:val="24"/>
          <w:szCs w:val="24"/>
        </w:rPr>
        <w:t>Bảng 3.4</w:t>
      </w:r>
      <w:r>
        <w:rPr>
          <w:rFonts w:ascii="Times New Roman" w:hAnsi="Times New Roman" w:cs="Times New Roman"/>
          <w:b/>
          <w:sz w:val="24"/>
          <w:szCs w:val="24"/>
        </w:rPr>
        <w:t>.</w:t>
      </w:r>
      <w:proofErr w:type="gramEnd"/>
      <w:r w:rsidRPr="00A36767">
        <w:rPr>
          <w:rFonts w:ascii="Times New Roman" w:hAnsi="Times New Roman" w:cs="Times New Roman"/>
          <w:b/>
          <w:sz w:val="24"/>
          <w:szCs w:val="24"/>
        </w:rPr>
        <w:t xml:space="preserve"> Kết quả cảm nhiễm trên cá mú bởi </w:t>
      </w:r>
      <w:proofErr w:type="gramStart"/>
      <w:r w:rsidRPr="00A36767">
        <w:rPr>
          <w:rFonts w:ascii="Times New Roman" w:hAnsi="Times New Roman" w:cs="Times New Roman"/>
          <w:b/>
          <w:sz w:val="24"/>
          <w:szCs w:val="24"/>
        </w:rPr>
        <w:t>vi</w:t>
      </w:r>
      <w:proofErr w:type="gramEnd"/>
      <w:r w:rsidRPr="00A36767">
        <w:rPr>
          <w:rFonts w:ascii="Times New Roman" w:hAnsi="Times New Roman" w:cs="Times New Roman"/>
          <w:b/>
          <w:sz w:val="24"/>
          <w:szCs w:val="24"/>
        </w:rPr>
        <w:t xml:space="preserve"> khuẩn </w:t>
      </w:r>
      <w:r w:rsidRPr="00A36767">
        <w:rPr>
          <w:rFonts w:ascii="Times New Roman" w:hAnsi="Times New Roman" w:cs="Times New Roman"/>
          <w:b/>
          <w:i/>
          <w:sz w:val="24"/>
          <w:szCs w:val="24"/>
        </w:rPr>
        <w:t>P.</w:t>
      </w:r>
      <w:r w:rsidR="00260D00">
        <w:rPr>
          <w:rFonts w:ascii="Times New Roman" w:hAnsi="Times New Roman" w:cs="Times New Roman"/>
          <w:b/>
          <w:i/>
          <w:sz w:val="24"/>
          <w:szCs w:val="24"/>
        </w:rPr>
        <w:t xml:space="preserve"> </w:t>
      </w:r>
      <w:r w:rsidRPr="00A36767">
        <w:rPr>
          <w:rFonts w:ascii="Times New Roman" w:hAnsi="Times New Roman" w:cs="Times New Roman"/>
          <w:b/>
          <w:i/>
          <w:sz w:val="24"/>
          <w:szCs w:val="24"/>
        </w:rPr>
        <w:t>damselae</w:t>
      </w:r>
    </w:p>
    <w:tbl>
      <w:tblPr>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789"/>
        <w:gridCol w:w="1789"/>
        <w:gridCol w:w="1789"/>
        <w:gridCol w:w="1789"/>
      </w:tblGrid>
      <w:tr w:rsidR="00D82E1B" w:rsidRPr="00A36767" w:rsidTr="004C0FAB">
        <w:trPr>
          <w:trHeight w:val="527"/>
        </w:trPr>
        <w:tc>
          <w:tcPr>
            <w:tcW w:w="1754" w:type="dxa"/>
            <w:shd w:val="clear" w:color="auto" w:fill="auto"/>
          </w:tcPr>
          <w:p w:rsidR="00D82E1B" w:rsidRPr="00435158" w:rsidRDefault="00D82E1B" w:rsidP="00F40D56">
            <w:pPr>
              <w:spacing w:after="0" w:line="288" w:lineRule="auto"/>
              <w:jc w:val="center"/>
              <w:rPr>
                <w:rFonts w:ascii="Times New Roman" w:hAnsi="Times New Roman" w:cs="Times New Roman"/>
                <w:b/>
                <w:sz w:val="24"/>
                <w:szCs w:val="24"/>
              </w:rPr>
            </w:pPr>
            <w:r w:rsidRPr="00435158">
              <w:rPr>
                <w:rFonts w:ascii="Times New Roman" w:hAnsi="Times New Roman" w:cs="Times New Roman"/>
                <w:b/>
                <w:sz w:val="24"/>
                <w:szCs w:val="24"/>
              </w:rPr>
              <w:t>Chủng vi khuẩn</w:t>
            </w:r>
          </w:p>
        </w:tc>
        <w:tc>
          <w:tcPr>
            <w:tcW w:w="1789" w:type="dxa"/>
            <w:shd w:val="clear" w:color="auto" w:fill="auto"/>
          </w:tcPr>
          <w:p w:rsidR="00D82E1B" w:rsidRPr="00435158" w:rsidRDefault="00D82E1B" w:rsidP="00F40D56">
            <w:pPr>
              <w:spacing w:after="0" w:line="288" w:lineRule="auto"/>
              <w:jc w:val="center"/>
              <w:rPr>
                <w:rFonts w:ascii="Times New Roman" w:hAnsi="Times New Roman" w:cs="Times New Roman"/>
                <w:b/>
                <w:sz w:val="24"/>
                <w:szCs w:val="24"/>
              </w:rPr>
            </w:pPr>
            <w:r w:rsidRPr="00435158">
              <w:rPr>
                <w:rFonts w:ascii="Times New Roman" w:hAnsi="Times New Roman" w:cs="Times New Roman"/>
                <w:b/>
                <w:sz w:val="24"/>
                <w:szCs w:val="24"/>
              </w:rPr>
              <w:t>Tỷ lệ cá chết sau 2 ngày (%)</w:t>
            </w:r>
          </w:p>
        </w:tc>
        <w:tc>
          <w:tcPr>
            <w:tcW w:w="1789" w:type="dxa"/>
            <w:shd w:val="clear" w:color="auto" w:fill="auto"/>
          </w:tcPr>
          <w:p w:rsidR="00D82E1B" w:rsidRPr="00435158" w:rsidRDefault="00D82E1B" w:rsidP="00F40D56">
            <w:pPr>
              <w:spacing w:after="0" w:line="288" w:lineRule="auto"/>
              <w:jc w:val="center"/>
              <w:rPr>
                <w:rFonts w:ascii="Times New Roman" w:hAnsi="Times New Roman" w:cs="Times New Roman"/>
                <w:b/>
                <w:sz w:val="24"/>
                <w:szCs w:val="24"/>
              </w:rPr>
            </w:pPr>
            <w:r w:rsidRPr="00435158">
              <w:rPr>
                <w:rFonts w:ascii="Times New Roman" w:hAnsi="Times New Roman" w:cs="Times New Roman"/>
                <w:b/>
                <w:sz w:val="24"/>
                <w:szCs w:val="24"/>
              </w:rPr>
              <w:t>Tỷ lệ cá chết sau 4 ngày (%)</w:t>
            </w:r>
          </w:p>
        </w:tc>
        <w:tc>
          <w:tcPr>
            <w:tcW w:w="1789" w:type="dxa"/>
            <w:shd w:val="clear" w:color="auto" w:fill="auto"/>
          </w:tcPr>
          <w:p w:rsidR="00D82E1B" w:rsidRPr="00435158" w:rsidRDefault="00D82E1B" w:rsidP="00F40D56">
            <w:pPr>
              <w:spacing w:after="0" w:line="288" w:lineRule="auto"/>
              <w:jc w:val="center"/>
              <w:rPr>
                <w:rFonts w:ascii="Times New Roman" w:hAnsi="Times New Roman" w:cs="Times New Roman"/>
                <w:b/>
                <w:sz w:val="24"/>
                <w:szCs w:val="24"/>
              </w:rPr>
            </w:pPr>
            <w:r w:rsidRPr="00435158">
              <w:rPr>
                <w:rFonts w:ascii="Times New Roman" w:hAnsi="Times New Roman" w:cs="Times New Roman"/>
                <w:b/>
                <w:sz w:val="24"/>
                <w:szCs w:val="24"/>
              </w:rPr>
              <w:t>Tỷ lệ cá chết sau 6 ngày (%)</w:t>
            </w:r>
          </w:p>
        </w:tc>
        <w:tc>
          <w:tcPr>
            <w:tcW w:w="1789" w:type="dxa"/>
            <w:shd w:val="clear" w:color="auto" w:fill="auto"/>
          </w:tcPr>
          <w:p w:rsidR="00D82E1B" w:rsidRPr="00435158" w:rsidRDefault="00D82E1B" w:rsidP="00F40D56">
            <w:pPr>
              <w:spacing w:after="0" w:line="288" w:lineRule="auto"/>
              <w:jc w:val="center"/>
              <w:rPr>
                <w:rFonts w:ascii="Times New Roman" w:hAnsi="Times New Roman" w:cs="Times New Roman"/>
                <w:b/>
                <w:sz w:val="24"/>
                <w:szCs w:val="24"/>
              </w:rPr>
            </w:pPr>
            <w:r w:rsidRPr="00435158">
              <w:rPr>
                <w:rFonts w:ascii="Times New Roman" w:hAnsi="Times New Roman" w:cs="Times New Roman"/>
                <w:b/>
                <w:sz w:val="24"/>
                <w:szCs w:val="24"/>
              </w:rPr>
              <w:t>Tỷ lệ cá chết sau 8 ngày (%)</w:t>
            </w:r>
          </w:p>
        </w:tc>
      </w:tr>
      <w:tr w:rsidR="00D82E1B" w:rsidRPr="00A36767" w:rsidTr="004C0FAB">
        <w:trPr>
          <w:trHeight w:val="360"/>
        </w:trPr>
        <w:tc>
          <w:tcPr>
            <w:tcW w:w="1754"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T1.7</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50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70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100</w:t>
            </w:r>
          </w:p>
        </w:tc>
      </w:tr>
      <w:tr w:rsidR="00D82E1B" w:rsidRPr="00A36767" w:rsidTr="004C0FAB">
        <w:trPr>
          <w:trHeight w:val="360"/>
        </w:trPr>
        <w:tc>
          <w:tcPr>
            <w:tcW w:w="1754"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B5.22</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20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20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50</w:t>
            </w:r>
          </w:p>
        </w:tc>
      </w:tr>
      <w:tr w:rsidR="00D82E1B" w:rsidRPr="00A36767" w:rsidTr="004C0FAB">
        <w:trPr>
          <w:trHeight w:val="360"/>
        </w:trPr>
        <w:tc>
          <w:tcPr>
            <w:tcW w:w="1754"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T4.4</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40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20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60</w:t>
            </w:r>
          </w:p>
        </w:tc>
      </w:tr>
      <w:tr w:rsidR="00D82E1B" w:rsidRPr="00A36767" w:rsidTr="004C0FAB">
        <w:trPr>
          <w:trHeight w:val="360"/>
        </w:trPr>
        <w:tc>
          <w:tcPr>
            <w:tcW w:w="1754"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B10.25</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10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20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30</w:t>
            </w:r>
          </w:p>
        </w:tc>
      </w:tr>
      <w:tr w:rsidR="00D82E1B" w:rsidRPr="00A36767" w:rsidTr="004C0FAB">
        <w:trPr>
          <w:trHeight w:val="342"/>
        </w:trPr>
        <w:tc>
          <w:tcPr>
            <w:tcW w:w="1754"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T4.2</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30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20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60</w:t>
            </w:r>
          </w:p>
        </w:tc>
      </w:tr>
      <w:tr w:rsidR="00D82E1B" w:rsidRPr="00A36767" w:rsidTr="004C0FAB">
        <w:trPr>
          <w:trHeight w:val="360"/>
        </w:trPr>
        <w:tc>
          <w:tcPr>
            <w:tcW w:w="1754"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T4.3</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20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30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sz w:val="24"/>
                <w:szCs w:val="24"/>
              </w:rPr>
            </w:pPr>
            <w:r w:rsidRPr="00A36767">
              <w:rPr>
                <w:rFonts w:ascii="Times New Roman" w:hAnsi="Times New Roman" w:cs="Times New Roman"/>
                <w:sz w:val="24"/>
                <w:szCs w:val="24"/>
              </w:rPr>
              <w:t>60</w:t>
            </w:r>
          </w:p>
        </w:tc>
      </w:tr>
      <w:tr w:rsidR="00D82E1B" w:rsidRPr="00A36767" w:rsidTr="004C0FAB">
        <w:trPr>
          <w:trHeight w:val="268"/>
        </w:trPr>
        <w:tc>
          <w:tcPr>
            <w:tcW w:w="1754"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T1.8</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50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30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100</w:t>
            </w:r>
          </w:p>
        </w:tc>
      </w:tr>
      <w:tr w:rsidR="00D82E1B" w:rsidRPr="00A36767" w:rsidTr="004C0FAB">
        <w:trPr>
          <w:trHeight w:val="278"/>
        </w:trPr>
        <w:tc>
          <w:tcPr>
            <w:tcW w:w="1754"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Lô đối chứng</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0</w:t>
            </w:r>
          </w:p>
        </w:tc>
        <w:tc>
          <w:tcPr>
            <w:tcW w:w="1789" w:type="dxa"/>
            <w:shd w:val="clear" w:color="auto" w:fill="auto"/>
          </w:tcPr>
          <w:p w:rsidR="00D82E1B" w:rsidRPr="00A36767" w:rsidRDefault="00D82E1B" w:rsidP="00F40D56">
            <w:pPr>
              <w:spacing w:after="0" w:line="288" w:lineRule="auto"/>
              <w:jc w:val="center"/>
              <w:rPr>
                <w:rFonts w:ascii="Times New Roman" w:hAnsi="Times New Roman" w:cs="Times New Roman"/>
                <w:b/>
                <w:sz w:val="24"/>
                <w:szCs w:val="24"/>
              </w:rPr>
            </w:pPr>
            <w:r w:rsidRPr="00A36767">
              <w:rPr>
                <w:rFonts w:ascii="Times New Roman" w:hAnsi="Times New Roman" w:cs="Times New Roman"/>
                <w:b/>
                <w:sz w:val="24"/>
                <w:szCs w:val="24"/>
              </w:rPr>
              <w:t>0</w:t>
            </w:r>
          </w:p>
        </w:tc>
      </w:tr>
    </w:tbl>
    <w:p w:rsidR="00D82E1B" w:rsidRPr="00A36767" w:rsidRDefault="00D82E1B" w:rsidP="00F40D56">
      <w:pPr>
        <w:spacing w:after="0" w:line="288" w:lineRule="auto"/>
        <w:ind w:firstLine="567"/>
        <w:jc w:val="both"/>
        <w:rPr>
          <w:rFonts w:ascii="Times New Roman" w:hAnsi="Times New Roman" w:cs="Times New Roman"/>
          <w:sz w:val="24"/>
          <w:szCs w:val="24"/>
        </w:rPr>
      </w:pPr>
      <w:r w:rsidRPr="00A36767">
        <w:rPr>
          <w:rFonts w:ascii="Times New Roman" w:hAnsi="Times New Roman" w:cs="Times New Roman"/>
          <w:sz w:val="24"/>
          <w:szCs w:val="24"/>
        </w:rPr>
        <w:t>Chủng T1.7 và chủng T1.8 gây chết cá thí nghiệm với tỷ lệ rất cao, gây chết 100% cá thí nghiệm sau 8 ngày tiêm, dấu hiệu bệnh tích: bong vẩy vị trí tiêm, xuất huyết mang, gốc vây thân, bề mặt gan xuất hiện các u hạt màu trắng.</w:t>
      </w:r>
    </w:p>
    <w:p w:rsidR="00D82E1B" w:rsidRPr="00A36767" w:rsidRDefault="00D82E1B" w:rsidP="00F40D56">
      <w:pPr>
        <w:spacing w:after="0" w:line="288" w:lineRule="auto"/>
        <w:ind w:firstLine="567"/>
        <w:jc w:val="both"/>
        <w:rPr>
          <w:rFonts w:ascii="Times New Roman" w:hAnsi="Times New Roman" w:cs="Times New Roman"/>
          <w:sz w:val="24"/>
          <w:szCs w:val="24"/>
        </w:rPr>
      </w:pPr>
      <w:r w:rsidRPr="00A36767">
        <w:rPr>
          <w:rFonts w:ascii="Times New Roman" w:hAnsi="Times New Roman" w:cs="Times New Roman"/>
          <w:sz w:val="24"/>
          <w:szCs w:val="24"/>
        </w:rPr>
        <w:t>Chủng T4.2, T4.3, T4.4 có độc lực tương đối cao, gây chết 60% cá thí nghiệm sau 8 ngày tiêm với các dấu hiệu bệnh tích: xuất huyết nhẹ ở mang và hàm, lở loét tại vị trí tiêm, nội tạng bắt đầu hoại tử</w:t>
      </w:r>
      <w:r w:rsidR="009946C3">
        <w:rPr>
          <w:rFonts w:ascii="Times New Roman" w:hAnsi="Times New Roman" w:cs="Times New Roman"/>
          <w:sz w:val="24"/>
          <w:szCs w:val="24"/>
        </w:rPr>
        <w:t xml:space="preserve">. </w:t>
      </w:r>
      <w:r w:rsidRPr="00A36767">
        <w:rPr>
          <w:rFonts w:ascii="Times New Roman" w:hAnsi="Times New Roman" w:cs="Times New Roman"/>
          <w:sz w:val="24"/>
          <w:szCs w:val="24"/>
        </w:rPr>
        <w:t>Chủng B5.22 và B10.25 có độc lực không cao, gây chết cá thí nghiệm dưới 50% sau 8 ngày tiêm và không có dấu hiệu xuất huyết rõ ràng trên cơ thể cá.</w:t>
      </w:r>
    </w:p>
    <w:p w:rsidR="00D82E1B" w:rsidRPr="00A36767" w:rsidRDefault="00D82E1B" w:rsidP="00F40D56">
      <w:pPr>
        <w:tabs>
          <w:tab w:val="left" w:pos="567"/>
        </w:tabs>
        <w:spacing w:after="0" w:line="288" w:lineRule="auto"/>
        <w:jc w:val="both"/>
        <w:rPr>
          <w:rFonts w:ascii="Times New Roman" w:hAnsi="Times New Roman" w:cs="Times New Roman"/>
          <w:b/>
          <w:sz w:val="24"/>
          <w:szCs w:val="24"/>
        </w:rPr>
      </w:pPr>
      <w:r w:rsidRPr="00A36767">
        <w:rPr>
          <w:rFonts w:ascii="Times New Roman" w:hAnsi="Times New Roman" w:cs="Times New Roman"/>
          <w:b/>
          <w:sz w:val="24"/>
          <w:szCs w:val="24"/>
        </w:rPr>
        <w:t xml:space="preserve">3.4. Xác định loài </w:t>
      </w:r>
      <w:r>
        <w:rPr>
          <w:rFonts w:ascii="Times New Roman" w:hAnsi="Times New Roman" w:cs="Times New Roman"/>
          <w:b/>
          <w:i/>
          <w:sz w:val="24"/>
          <w:szCs w:val="24"/>
          <w:lang w:val="en-US"/>
        </w:rPr>
        <w:t>P.</w:t>
      </w:r>
      <w:r w:rsidRPr="00435158">
        <w:rPr>
          <w:rFonts w:ascii="Times New Roman" w:hAnsi="Times New Roman" w:cs="Times New Roman"/>
          <w:b/>
          <w:i/>
          <w:sz w:val="24"/>
          <w:szCs w:val="24"/>
          <w:lang w:val="vi-VN"/>
        </w:rPr>
        <w:t xml:space="preserve"> damselase</w:t>
      </w:r>
      <w:r w:rsidR="00260D00">
        <w:rPr>
          <w:rFonts w:ascii="Times New Roman" w:hAnsi="Times New Roman" w:cs="Times New Roman"/>
          <w:b/>
          <w:i/>
          <w:sz w:val="24"/>
          <w:szCs w:val="24"/>
          <w:lang w:val="en-US"/>
        </w:rPr>
        <w:t xml:space="preserve"> </w:t>
      </w:r>
      <w:r w:rsidRPr="00A36767">
        <w:rPr>
          <w:rFonts w:ascii="Times New Roman" w:hAnsi="Times New Roman" w:cs="Times New Roman"/>
          <w:b/>
          <w:sz w:val="24"/>
          <w:szCs w:val="24"/>
        </w:rPr>
        <w:t>gây bệnh trên cá biển nuôi lồng bằng phương pháp sinh học phân tử</w:t>
      </w:r>
    </w:p>
    <w:p w:rsidR="00D82E1B" w:rsidRPr="00435158" w:rsidRDefault="00D82E1B" w:rsidP="00F40D56">
      <w:pPr>
        <w:tabs>
          <w:tab w:val="left" w:pos="567"/>
        </w:tabs>
        <w:spacing w:after="0" w:line="288"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A36767">
        <w:rPr>
          <w:rFonts w:ascii="Times New Roman" w:hAnsi="Times New Roman" w:cs="Times New Roman"/>
          <w:color w:val="000000"/>
          <w:sz w:val="24"/>
          <w:szCs w:val="24"/>
        </w:rPr>
        <w:t>Theo Rajan và cộng sự, 2003,  kích</w:t>
      </w:r>
      <w:r w:rsidRPr="00A36767">
        <w:rPr>
          <w:rFonts w:ascii="Times New Roman" w:hAnsi="Times New Roman" w:cs="Times New Roman"/>
          <w:color w:val="000000"/>
          <w:sz w:val="24"/>
          <w:szCs w:val="24"/>
          <w:lang w:val="vi-VN"/>
        </w:rPr>
        <w:t xml:space="preserve"> thước gen mã hóa </w:t>
      </w:r>
      <w:r w:rsidRPr="00A36767">
        <w:rPr>
          <w:rFonts w:ascii="Times New Roman" w:hAnsi="Times New Roman" w:cs="Times New Roman"/>
          <w:sz w:val="24"/>
          <w:szCs w:val="24"/>
          <w:lang w:val="vi-VN"/>
        </w:rPr>
        <w:t xml:space="preserve">vỏ polysaccharide của vi khuẩn </w:t>
      </w:r>
      <w:r w:rsidRPr="00A36767">
        <w:rPr>
          <w:rFonts w:ascii="Times New Roman" w:hAnsi="Times New Roman" w:cs="Times New Roman"/>
          <w:i/>
          <w:sz w:val="24"/>
          <w:szCs w:val="24"/>
          <w:lang w:val="vi-VN"/>
        </w:rPr>
        <w:t>Photobacter damselase sp</w:t>
      </w:r>
      <w:r w:rsidR="00260D00">
        <w:rPr>
          <w:rFonts w:ascii="Times New Roman" w:hAnsi="Times New Roman" w:cs="Times New Roman"/>
          <w:i/>
          <w:sz w:val="24"/>
          <w:szCs w:val="24"/>
          <w:lang w:val="en-US"/>
        </w:rPr>
        <w:t xml:space="preserve"> </w:t>
      </w:r>
      <w:r w:rsidRPr="00A36767">
        <w:rPr>
          <w:rFonts w:ascii="Times New Roman" w:hAnsi="Times New Roman" w:cs="Times New Roman"/>
          <w:color w:val="000000"/>
          <w:sz w:val="24"/>
          <w:szCs w:val="24"/>
        </w:rPr>
        <w:t>khoảng</w:t>
      </w:r>
      <w:r w:rsidRPr="00A36767">
        <w:rPr>
          <w:rFonts w:ascii="Times New Roman" w:hAnsi="Times New Roman" w:cs="Times New Roman"/>
          <w:color w:val="000000"/>
          <w:sz w:val="24"/>
          <w:szCs w:val="24"/>
          <w:lang w:val="vi-VN"/>
        </w:rPr>
        <w:t xml:space="preserve"> khoảng </w:t>
      </w:r>
      <w:r w:rsidRPr="00A36767">
        <w:rPr>
          <w:rFonts w:ascii="Times New Roman" w:hAnsi="Times New Roman" w:cs="Times New Roman"/>
          <w:color w:val="000000"/>
          <w:sz w:val="24"/>
          <w:szCs w:val="24"/>
        </w:rPr>
        <w:t>410bp</w:t>
      </w:r>
      <w:r w:rsidRPr="00A36767">
        <w:rPr>
          <w:rFonts w:ascii="Times New Roman" w:hAnsi="Times New Roman" w:cs="Times New Roman"/>
          <w:color w:val="000000"/>
          <w:sz w:val="24"/>
          <w:szCs w:val="24"/>
          <w:lang w:val="vi-VN"/>
        </w:rPr>
        <w:t xml:space="preserve">. </w:t>
      </w:r>
      <w:r w:rsidRPr="00A36767">
        <w:rPr>
          <w:rFonts w:ascii="Times New Roman" w:hAnsi="Times New Roman" w:cs="Times New Roman"/>
          <w:color w:val="000000"/>
          <w:sz w:val="24"/>
          <w:szCs w:val="24"/>
        </w:rPr>
        <w:t xml:space="preserve">Trong nghiên cứu này, chúng tôi sử dụng trình tự gen này để xác định loài </w:t>
      </w:r>
      <w:r>
        <w:rPr>
          <w:rFonts w:ascii="Times New Roman" w:hAnsi="Times New Roman" w:cs="Times New Roman"/>
          <w:i/>
          <w:sz w:val="24"/>
          <w:szCs w:val="24"/>
          <w:lang w:val="en-US"/>
        </w:rPr>
        <w:t>P.</w:t>
      </w:r>
      <w:r w:rsidRPr="00A36767">
        <w:rPr>
          <w:rFonts w:ascii="Times New Roman" w:hAnsi="Times New Roman" w:cs="Times New Roman"/>
          <w:i/>
          <w:sz w:val="24"/>
          <w:szCs w:val="24"/>
          <w:lang w:val="vi-VN"/>
        </w:rPr>
        <w:t xml:space="preserve"> damselase</w:t>
      </w:r>
      <w:r w:rsidRPr="00A36767">
        <w:rPr>
          <w:rFonts w:ascii="Times New Roman" w:hAnsi="Times New Roman" w:cs="Times New Roman"/>
          <w:sz w:val="24"/>
          <w:szCs w:val="24"/>
        </w:rPr>
        <w:t xml:space="preserve"> gây bệnh cho cá biển nuôi ở một số tỉnh miền Bắc Việt Nam. </w:t>
      </w:r>
      <w:proofErr w:type="gramStart"/>
      <w:r w:rsidRPr="00A36767">
        <w:rPr>
          <w:rFonts w:ascii="Times New Roman" w:hAnsi="Times New Roman" w:cs="Times New Roman"/>
          <w:sz w:val="24"/>
          <w:szCs w:val="24"/>
        </w:rPr>
        <w:t xml:space="preserve">Chủng T1.7 có các đặc điểm điển hình của một chủng </w:t>
      </w:r>
      <w:r w:rsidRPr="00A36767">
        <w:rPr>
          <w:rFonts w:ascii="Times New Roman" w:hAnsi="Times New Roman" w:cs="Times New Roman"/>
          <w:i/>
          <w:sz w:val="24"/>
          <w:szCs w:val="24"/>
          <w:lang w:val="vi-VN"/>
        </w:rPr>
        <w:t>P</w:t>
      </w:r>
      <w:r>
        <w:rPr>
          <w:rFonts w:ascii="Times New Roman" w:hAnsi="Times New Roman" w:cs="Times New Roman"/>
          <w:i/>
          <w:sz w:val="24"/>
          <w:szCs w:val="24"/>
          <w:lang w:val="en-US"/>
        </w:rPr>
        <w:t>.</w:t>
      </w:r>
      <w:r w:rsidRPr="00A36767">
        <w:rPr>
          <w:rFonts w:ascii="Times New Roman" w:hAnsi="Times New Roman" w:cs="Times New Roman"/>
          <w:i/>
          <w:sz w:val="24"/>
          <w:szCs w:val="24"/>
          <w:lang w:val="vi-VN"/>
        </w:rPr>
        <w:t xml:space="preserve"> damselase</w:t>
      </w:r>
      <w:r w:rsidR="00260D00">
        <w:rPr>
          <w:rFonts w:ascii="Times New Roman" w:hAnsi="Times New Roman" w:cs="Times New Roman"/>
          <w:i/>
          <w:sz w:val="24"/>
          <w:szCs w:val="24"/>
          <w:lang w:val="en-US"/>
        </w:rPr>
        <w:t xml:space="preserve"> </w:t>
      </w:r>
      <w:r w:rsidRPr="00A36767">
        <w:rPr>
          <w:rFonts w:ascii="Times New Roman" w:hAnsi="Times New Roman" w:cs="Times New Roman"/>
          <w:sz w:val="24"/>
          <w:szCs w:val="24"/>
        </w:rPr>
        <w:t>gây bệnh được sử dụng để xác định loài.</w:t>
      </w:r>
      <w:proofErr w:type="gramEnd"/>
    </w:p>
    <w:p w:rsidR="00D82E1B" w:rsidRPr="00A36767" w:rsidRDefault="00D82E1B" w:rsidP="00F40D56">
      <w:pPr>
        <w:tabs>
          <w:tab w:val="left" w:pos="567"/>
        </w:tabs>
        <w:spacing w:after="0" w:line="288" w:lineRule="auto"/>
        <w:jc w:val="center"/>
        <w:rPr>
          <w:rFonts w:ascii="Times New Roman" w:hAnsi="Times New Roman" w:cs="Times New Roman"/>
          <w:noProof/>
          <w:color w:val="000000"/>
          <w:sz w:val="24"/>
          <w:szCs w:val="24"/>
          <w:lang w:val="en-US"/>
        </w:rPr>
      </w:pPr>
      <w:r w:rsidRPr="00435158">
        <w:rPr>
          <w:rFonts w:ascii="Times New Roman" w:hAnsi="Times New Roman" w:cs="Times New Roman"/>
          <w:noProof/>
          <w:color w:val="000000"/>
          <w:sz w:val="24"/>
          <w:szCs w:val="24"/>
          <w:lang w:val="en-US"/>
        </w:rPr>
        <w:lastRenderedPageBreak/>
        <w:drawing>
          <wp:inline distT="0" distB="0" distL="0" distR="0">
            <wp:extent cx="3105150" cy="23145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0846" cy="2318821"/>
                    </a:xfrm>
                    <a:prstGeom prst="rect">
                      <a:avLst/>
                    </a:prstGeom>
                    <a:noFill/>
                    <a:ln>
                      <a:noFill/>
                    </a:ln>
                  </pic:spPr>
                </pic:pic>
              </a:graphicData>
            </a:graphic>
          </wp:inline>
        </w:drawing>
      </w:r>
    </w:p>
    <w:p w:rsidR="00D82E1B" w:rsidRPr="00435158" w:rsidRDefault="00D82E1B" w:rsidP="00F40D56">
      <w:pPr>
        <w:tabs>
          <w:tab w:val="left" w:pos="567"/>
        </w:tabs>
        <w:spacing w:after="0" w:line="288" w:lineRule="auto"/>
        <w:jc w:val="center"/>
        <w:rPr>
          <w:rFonts w:ascii="Times New Roman" w:hAnsi="Times New Roman" w:cs="Times New Roman"/>
          <w:b/>
          <w:color w:val="000000"/>
          <w:spacing w:val="-8"/>
          <w:sz w:val="24"/>
          <w:szCs w:val="24"/>
          <w:lang w:val="en-US"/>
        </w:rPr>
      </w:pPr>
      <w:proofErr w:type="gramStart"/>
      <w:r w:rsidRPr="00435158">
        <w:rPr>
          <w:rFonts w:ascii="Times New Roman" w:hAnsi="Times New Roman" w:cs="Times New Roman"/>
          <w:b/>
          <w:color w:val="000000"/>
          <w:spacing w:val="-8"/>
          <w:sz w:val="24"/>
          <w:szCs w:val="24"/>
          <w:lang w:val="en-US"/>
        </w:rPr>
        <w:t>H</w:t>
      </w:r>
      <w:r w:rsidRPr="00435158">
        <w:rPr>
          <w:rFonts w:ascii="Times New Roman" w:hAnsi="Times New Roman" w:cs="Times New Roman" w:hint="eastAsia"/>
          <w:b/>
          <w:color w:val="000000"/>
          <w:spacing w:val="-8"/>
          <w:sz w:val="24"/>
          <w:szCs w:val="24"/>
          <w:lang w:val="en-US"/>
        </w:rPr>
        <w:t>ì</w:t>
      </w:r>
      <w:r w:rsidRPr="00435158">
        <w:rPr>
          <w:rFonts w:ascii="Times New Roman" w:hAnsi="Times New Roman" w:cs="Times New Roman"/>
          <w:b/>
          <w:color w:val="000000"/>
          <w:spacing w:val="-8"/>
          <w:sz w:val="24"/>
          <w:szCs w:val="24"/>
          <w:lang w:val="en-US"/>
        </w:rPr>
        <w:t>nh 3.5.</w:t>
      </w:r>
      <w:proofErr w:type="gramEnd"/>
      <w:r w:rsidRPr="00435158">
        <w:rPr>
          <w:rFonts w:ascii="Times New Roman" w:hAnsi="Times New Roman" w:cs="Times New Roman"/>
          <w:b/>
          <w:color w:val="000000"/>
          <w:spacing w:val="-8"/>
          <w:sz w:val="24"/>
          <w:szCs w:val="24"/>
          <w:lang w:val="en-US"/>
        </w:rPr>
        <w:t xml:space="preserve"> </w:t>
      </w:r>
      <w:r w:rsidRPr="00435158">
        <w:rPr>
          <w:rFonts w:ascii="Times New Roman" w:hAnsi="Times New Roman" w:cs="Times New Roman"/>
          <w:b/>
          <w:color w:val="000000"/>
          <w:spacing w:val="-8"/>
          <w:sz w:val="24"/>
          <w:szCs w:val="24"/>
          <w:lang w:val="vi-VN"/>
        </w:rPr>
        <w:t>H</w:t>
      </w:r>
      <w:r w:rsidRPr="00435158">
        <w:rPr>
          <w:rFonts w:ascii="Times New Roman" w:hAnsi="Times New Roman" w:cs="Times New Roman" w:hint="eastAsia"/>
          <w:b/>
          <w:color w:val="000000"/>
          <w:spacing w:val="-8"/>
          <w:sz w:val="24"/>
          <w:szCs w:val="24"/>
          <w:lang w:val="vi-VN"/>
        </w:rPr>
        <w:t>ì</w:t>
      </w:r>
      <w:r w:rsidRPr="00435158">
        <w:rPr>
          <w:rFonts w:ascii="Times New Roman" w:hAnsi="Times New Roman" w:cs="Times New Roman"/>
          <w:b/>
          <w:color w:val="000000"/>
          <w:spacing w:val="-8"/>
          <w:sz w:val="24"/>
          <w:szCs w:val="24"/>
          <w:lang w:val="vi-VN"/>
        </w:rPr>
        <w:t xml:space="preserve">nh ảnh </w:t>
      </w:r>
      <w:r w:rsidRPr="00435158">
        <w:rPr>
          <w:rFonts w:ascii="Times New Roman" w:hAnsi="Times New Roman" w:cs="Times New Roman" w:hint="eastAsia"/>
          <w:b/>
          <w:color w:val="000000"/>
          <w:spacing w:val="-8"/>
          <w:sz w:val="24"/>
          <w:szCs w:val="24"/>
          <w:lang w:val="vi-VN"/>
        </w:rPr>
        <w:t>đ</w:t>
      </w:r>
      <w:r w:rsidRPr="00435158">
        <w:rPr>
          <w:rFonts w:ascii="Times New Roman" w:hAnsi="Times New Roman" w:cs="Times New Roman"/>
          <w:b/>
          <w:color w:val="000000"/>
          <w:spacing w:val="-8"/>
          <w:sz w:val="24"/>
          <w:szCs w:val="24"/>
          <w:lang w:val="vi-VN"/>
        </w:rPr>
        <w:t xml:space="preserve">iện di sản phẩm PCR khuếch </w:t>
      </w:r>
      <w:r w:rsidRPr="00435158">
        <w:rPr>
          <w:rFonts w:ascii="Times New Roman" w:hAnsi="Times New Roman" w:cs="Times New Roman" w:hint="eastAsia"/>
          <w:b/>
          <w:color w:val="000000"/>
          <w:spacing w:val="-8"/>
          <w:sz w:val="24"/>
          <w:szCs w:val="24"/>
          <w:lang w:val="vi-VN"/>
        </w:rPr>
        <w:t>đ</w:t>
      </w:r>
      <w:r w:rsidRPr="00435158">
        <w:rPr>
          <w:rFonts w:ascii="Times New Roman" w:hAnsi="Times New Roman" w:cs="Times New Roman"/>
          <w:b/>
          <w:color w:val="000000"/>
          <w:spacing w:val="-8"/>
          <w:sz w:val="24"/>
          <w:szCs w:val="24"/>
          <w:lang w:val="vi-VN"/>
        </w:rPr>
        <w:t>ại gen m</w:t>
      </w:r>
      <w:r w:rsidRPr="00435158">
        <w:rPr>
          <w:rFonts w:ascii="Times New Roman" w:hAnsi="Times New Roman" w:cs="Times New Roman" w:hint="eastAsia"/>
          <w:b/>
          <w:color w:val="000000"/>
          <w:spacing w:val="-8"/>
          <w:sz w:val="24"/>
          <w:szCs w:val="24"/>
          <w:lang w:val="vi-VN"/>
        </w:rPr>
        <w:t>ã</w:t>
      </w:r>
      <w:r w:rsidRPr="00435158">
        <w:rPr>
          <w:rFonts w:ascii="Times New Roman" w:hAnsi="Times New Roman" w:cs="Times New Roman"/>
          <w:b/>
          <w:color w:val="000000"/>
          <w:spacing w:val="-8"/>
          <w:sz w:val="24"/>
          <w:szCs w:val="24"/>
          <w:lang w:val="vi-VN"/>
        </w:rPr>
        <w:t xml:space="preserve"> h</w:t>
      </w:r>
      <w:r w:rsidRPr="00435158">
        <w:rPr>
          <w:rFonts w:ascii="Times New Roman" w:hAnsi="Times New Roman" w:cs="Times New Roman" w:hint="eastAsia"/>
          <w:b/>
          <w:color w:val="000000"/>
          <w:spacing w:val="-8"/>
          <w:sz w:val="24"/>
          <w:szCs w:val="24"/>
          <w:lang w:val="vi-VN"/>
        </w:rPr>
        <w:t>ó</w:t>
      </w:r>
      <w:r w:rsidRPr="00435158">
        <w:rPr>
          <w:rFonts w:ascii="Times New Roman" w:hAnsi="Times New Roman" w:cs="Times New Roman"/>
          <w:b/>
          <w:color w:val="000000"/>
          <w:spacing w:val="-8"/>
          <w:sz w:val="24"/>
          <w:szCs w:val="24"/>
          <w:lang w:val="vi-VN"/>
        </w:rPr>
        <w:t>a vỏ polysaccharidecủa vi khuẩn</w:t>
      </w:r>
    </w:p>
    <w:p w:rsidR="00D82E1B" w:rsidRPr="00435158" w:rsidRDefault="00D82E1B" w:rsidP="00F40D56">
      <w:pPr>
        <w:tabs>
          <w:tab w:val="left" w:pos="567"/>
        </w:tabs>
        <w:spacing w:after="0" w:line="288" w:lineRule="auto"/>
        <w:jc w:val="center"/>
        <w:rPr>
          <w:rFonts w:ascii="Times New Roman" w:hAnsi="Times New Roman" w:cs="Times New Roman"/>
          <w:b/>
          <w:color w:val="000000"/>
          <w:sz w:val="24"/>
          <w:szCs w:val="24"/>
          <w:lang w:val="en-US"/>
        </w:rPr>
      </w:pPr>
      <w:r w:rsidRPr="00A36767">
        <w:rPr>
          <w:rFonts w:ascii="Times New Roman" w:hAnsi="Times New Roman" w:cs="Times New Roman"/>
          <w:color w:val="000000"/>
          <w:sz w:val="24"/>
          <w:szCs w:val="24"/>
          <w:lang w:val="vi-VN"/>
        </w:rPr>
        <w:t>(M: thang chuẩn 100 bp, băng 1</w:t>
      </w:r>
      <w:r w:rsidRPr="00A36767">
        <w:rPr>
          <w:rFonts w:ascii="Times New Roman" w:hAnsi="Times New Roman" w:cs="Times New Roman"/>
          <w:color w:val="000000"/>
          <w:sz w:val="24"/>
          <w:szCs w:val="24"/>
        </w:rPr>
        <w:t>-3</w:t>
      </w:r>
      <w:r w:rsidRPr="00A36767">
        <w:rPr>
          <w:rFonts w:ascii="Times New Roman" w:hAnsi="Times New Roman" w:cs="Times New Roman"/>
          <w:color w:val="000000"/>
          <w:sz w:val="24"/>
          <w:szCs w:val="24"/>
          <w:lang w:val="vi-VN"/>
        </w:rPr>
        <w:t xml:space="preserve">: </w:t>
      </w:r>
      <w:r w:rsidRPr="00A36767">
        <w:rPr>
          <w:rFonts w:ascii="Times New Roman" w:hAnsi="Times New Roman" w:cs="Times New Roman"/>
          <w:color w:val="000000"/>
          <w:sz w:val="24"/>
          <w:szCs w:val="24"/>
        </w:rPr>
        <w:t>T1.7)</w:t>
      </w:r>
    </w:p>
    <w:p w:rsidR="00D82E1B" w:rsidRPr="00C36A06" w:rsidRDefault="00D82E1B" w:rsidP="00F40D56">
      <w:pPr>
        <w:spacing w:after="0" w:line="288" w:lineRule="auto"/>
        <w:ind w:firstLine="720"/>
        <w:jc w:val="both"/>
        <w:rPr>
          <w:rFonts w:ascii="Times New Roman" w:hAnsi="Times New Roman" w:cs="Times New Roman"/>
          <w:color w:val="000000"/>
          <w:spacing w:val="-2"/>
          <w:sz w:val="24"/>
          <w:szCs w:val="24"/>
          <w:lang w:val="vi-VN"/>
        </w:rPr>
      </w:pPr>
      <w:r w:rsidRPr="00C36A06">
        <w:rPr>
          <w:rFonts w:ascii="Times New Roman" w:hAnsi="Times New Roman" w:cs="Times New Roman"/>
          <w:color w:val="000000"/>
          <w:spacing w:val="-2"/>
          <w:sz w:val="24"/>
          <w:szCs w:val="24"/>
        </w:rPr>
        <w:t>Sản phẩm khuếch đại gen</w:t>
      </w:r>
      <w:r w:rsidR="0026515B" w:rsidRPr="00C36A06">
        <w:rPr>
          <w:rFonts w:ascii="Times New Roman" w:hAnsi="Times New Roman" w:cs="Times New Roman"/>
          <w:color w:val="000000"/>
          <w:spacing w:val="-2"/>
          <w:sz w:val="24"/>
          <w:szCs w:val="24"/>
        </w:rPr>
        <w:t xml:space="preserve"> </w:t>
      </w:r>
      <w:r w:rsidRPr="00C36A06">
        <w:rPr>
          <w:rFonts w:ascii="Times New Roman" w:hAnsi="Times New Roman" w:cs="Times New Roman"/>
          <w:color w:val="000000"/>
          <w:spacing w:val="-2"/>
          <w:sz w:val="24"/>
          <w:szCs w:val="24"/>
        </w:rPr>
        <w:t xml:space="preserve">mã hóa </w:t>
      </w:r>
      <w:r w:rsidRPr="00C36A06">
        <w:rPr>
          <w:rFonts w:ascii="Times New Roman" w:hAnsi="Times New Roman" w:cs="Times New Roman"/>
          <w:spacing w:val="-2"/>
          <w:sz w:val="24"/>
          <w:szCs w:val="24"/>
          <w:lang w:val="vi-VN"/>
        </w:rPr>
        <w:t>vỏ polysaccharide</w:t>
      </w:r>
      <w:r w:rsidR="0026515B" w:rsidRPr="00C36A06">
        <w:rPr>
          <w:rFonts w:ascii="Times New Roman" w:hAnsi="Times New Roman" w:cs="Times New Roman"/>
          <w:spacing w:val="-2"/>
          <w:sz w:val="24"/>
          <w:szCs w:val="24"/>
          <w:lang w:val="en-US"/>
        </w:rPr>
        <w:t xml:space="preserve"> </w:t>
      </w:r>
      <w:r w:rsidRPr="00C36A06">
        <w:rPr>
          <w:rFonts w:ascii="Times New Roman" w:hAnsi="Times New Roman" w:cs="Times New Roman"/>
          <w:color w:val="000000"/>
          <w:spacing w:val="-2"/>
          <w:sz w:val="24"/>
          <w:szCs w:val="24"/>
        </w:rPr>
        <w:t xml:space="preserve">của chủng </w:t>
      </w:r>
      <w:proofErr w:type="gramStart"/>
      <w:r w:rsidRPr="00C36A06">
        <w:rPr>
          <w:rFonts w:ascii="Times New Roman" w:hAnsi="Times New Roman" w:cs="Times New Roman"/>
          <w:color w:val="000000"/>
          <w:spacing w:val="-2"/>
          <w:sz w:val="24"/>
          <w:szCs w:val="24"/>
        </w:rPr>
        <w:t>vi</w:t>
      </w:r>
      <w:proofErr w:type="gramEnd"/>
      <w:r w:rsidRPr="00C36A06">
        <w:rPr>
          <w:rFonts w:ascii="Times New Roman" w:hAnsi="Times New Roman" w:cs="Times New Roman"/>
          <w:color w:val="000000"/>
          <w:spacing w:val="-2"/>
          <w:sz w:val="24"/>
          <w:szCs w:val="24"/>
        </w:rPr>
        <w:t xml:space="preserve"> khuẩn T1.7</w:t>
      </w:r>
      <w:r w:rsidR="0026515B" w:rsidRPr="00C36A06">
        <w:rPr>
          <w:rFonts w:ascii="Times New Roman" w:hAnsi="Times New Roman" w:cs="Times New Roman"/>
          <w:color w:val="000000"/>
          <w:spacing w:val="-2"/>
          <w:sz w:val="24"/>
          <w:szCs w:val="24"/>
        </w:rPr>
        <w:t xml:space="preserve"> </w:t>
      </w:r>
      <w:r w:rsidRPr="00C36A06">
        <w:rPr>
          <w:rFonts w:ascii="Times New Roman" w:hAnsi="Times New Roman" w:cs="Times New Roman"/>
          <w:color w:val="000000"/>
          <w:spacing w:val="-2"/>
          <w:sz w:val="24"/>
          <w:szCs w:val="24"/>
        </w:rPr>
        <w:t>có kích thước</w:t>
      </w:r>
      <w:r w:rsidR="0026515B" w:rsidRPr="00C36A06">
        <w:rPr>
          <w:rFonts w:ascii="Times New Roman" w:hAnsi="Times New Roman" w:cs="Times New Roman"/>
          <w:color w:val="000000"/>
          <w:spacing w:val="-2"/>
          <w:sz w:val="24"/>
          <w:szCs w:val="24"/>
        </w:rPr>
        <w:t xml:space="preserve"> </w:t>
      </w:r>
      <w:r w:rsidRPr="00C36A06">
        <w:rPr>
          <w:rFonts w:ascii="Times New Roman" w:hAnsi="Times New Roman" w:cs="Times New Roman"/>
          <w:color w:val="000000"/>
          <w:spacing w:val="-2"/>
          <w:sz w:val="24"/>
          <w:szCs w:val="24"/>
        </w:rPr>
        <w:t>là</w:t>
      </w:r>
      <w:r w:rsidR="0026515B" w:rsidRPr="00C36A06">
        <w:rPr>
          <w:rFonts w:ascii="Times New Roman" w:hAnsi="Times New Roman" w:cs="Times New Roman"/>
          <w:color w:val="000000"/>
          <w:spacing w:val="-2"/>
          <w:sz w:val="24"/>
          <w:szCs w:val="24"/>
        </w:rPr>
        <w:t xml:space="preserve"> </w:t>
      </w:r>
      <w:r w:rsidRPr="00C36A06">
        <w:rPr>
          <w:rFonts w:ascii="Times New Roman" w:hAnsi="Times New Roman" w:cs="Times New Roman"/>
          <w:color w:val="000000"/>
          <w:spacing w:val="-2"/>
          <w:sz w:val="24"/>
          <w:szCs w:val="24"/>
        </w:rPr>
        <w:t>410bp, tương đương với kích thước lý thuyết của gen</w:t>
      </w:r>
      <w:r w:rsidR="00F40D56" w:rsidRPr="00C36A06">
        <w:rPr>
          <w:rFonts w:ascii="Times New Roman" w:hAnsi="Times New Roman" w:cs="Times New Roman"/>
          <w:color w:val="000000"/>
          <w:spacing w:val="-2"/>
          <w:sz w:val="24"/>
          <w:szCs w:val="24"/>
        </w:rPr>
        <w:t xml:space="preserve"> </w:t>
      </w:r>
      <w:r w:rsidRPr="00C36A06">
        <w:rPr>
          <w:rFonts w:ascii="Times New Roman" w:hAnsi="Times New Roman" w:cs="Times New Roman"/>
          <w:color w:val="000000"/>
          <w:spacing w:val="-2"/>
          <w:sz w:val="24"/>
          <w:szCs w:val="24"/>
        </w:rPr>
        <w:t xml:space="preserve">mã hóa </w:t>
      </w:r>
      <w:r w:rsidRPr="00C36A06">
        <w:rPr>
          <w:rFonts w:ascii="Times New Roman" w:hAnsi="Times New Roman" w:cs="Times New Roman"/>
          <w:spacing w:val="-2"/>
          <w:sz w:val="24"/>
          <w:szCs w:val="24"/>
          <w:lang w:val="vi-VN"/>
        </w:rPr>
        <w:t xml:space="preserve">vỏ polysaccharide của vi khuẩn </w:t>
      </w:r>
      <w:r w:rsidRPr="00C36A06">
        <w:rPr>
          <w:rFonts w:ascii="Times New Roman" w:hAnsi="Times New Roman" w:cs="Times New Roman"/>
          <w:i/>
          <w:spacing w:val="-2"/>
          <w:sz w:val="24"/>
          <w:szCs w:val="24"/>
          <w:lang w:val="en-US"/>
        </w:rPr>
        <w:t>P.</w:t>
      </w:r>
      <w:r w:rsidRPr="00C36A06">
        <w:rPr>
          <w:rFonts w:ascii="Times New Roman" w:hAnsi="Times New Roman" w:cs="Times New Roman"/>
          <w:i/>
          <w:spacing w:val="-2"/>
          <w:sz w:val="24"/>
          <w:szCs w:val="24"/>
          <w:lang w:val="vi-VN"/>
        </w:rPr>
        <w:t xml:space="preserve"> damselase</w:t>
      </w:r>
      <w:r w:rsidRPr="00C36A06">
        <w:rPr>
          <w:rFonts w:ascii="Times New Roman" w:hAnsi="Times New Roman" w:cs="Times New Roman"/>
          <w:spacing w:val="-2"/>
          <w:sz w:val="24"/>
          <w:szCs w:val="24"/>
        </w:rPr>
        <w:t xml:space="preserve">. </w:t>
      </w:r>
      <w:r w:rsidRPr="00C36A06">
        <w:rPr>
          <w:rFonts w:ascii="Times New Roman" w:hAnsi="Times New Roman" w:cs="Times New Roman"/>
          <w:color w:val="000000"/>
          <w:spacing w:val="-2"/>
          <w:sz w:val="24"/>
          <w:szCs w:val="24"/>
          <w:lang w:val="vi-VN"/>
        </w:rPr>
        <w:t>Bằng phương pháp giải trình tự gen, đã xác định được trình tự gen này như sau:</w:t>
      </w:r>
    </w:p>
    <w:p w:rsidR="00D82E1B" w:rsidRPr="00A36767" w:rsidRDefault="00D82E1B" w:rsidP="00F40D56">
      <w:pPr>
        <w:spacing w:after="0" w:line="288" w:lineRule="auto"/>
        <w:jc w:val="both"/>
        <w:rPr>
          <w:rFonts w:ascii="Times New Roman" w:hAnsi="Times New Roman" w:cs="Times New Roman"/>
          <w:sz w:val="24"/>
          <w:szCs w:val="24"/>
          <w:lang w:val="vi-VN"/>
        </w:rPr>
      </w:pPr>
      <w:r w:rsidRPr="00A36767">
        <w:rPr>
          <w:rFonts w:ascii="Times New Roman" w:hAnsi="Times New Roman" w:cs="Times New Roman"/>
          <w:sz w:val="24"/>
          <w:szCs w:val="24"/>
          <w:lang w:val="vi-VN"/>
        </w:rPr>
        <w:t xml:space="preserve">ATGGGGCAGT TAAGTCGACA AATTAAAGAA AAATTGCGTC AAGTAATATG AAGATTTCGC TCCCAGCCTG TTTTATCTGC AGAGATACAA AGTAAAGGCC AAAAAGCTTT ACTTGAATTG AGAAAAAAAC AGCCGTTATC TGAACAGGAA AACAAGGTTA TTTGGATCTA TTGGGACTCG GGTCTCGATA GAGCACCTGA AGTTGTTCGC CTGAGTCATC AAAGTTGGTG TCAATTTAAT CCAGATTATC AAGTTGTTTT ACTGAGTAAT GCAAATATAG AACAATATTT AGATTTTGAT TTTAATGATA TTTTTCCTAT GTTGTCAGTA AAGTTAGGGG CTGCGGGTAA GAGTGATTTG TTACGCTTAT ATCTGCTTAA TCGGTATGGT GGTGTATGGG CAGATGCAACAACGTTTTGT GTCAAGCCAC TTTCACAATG GCTAGATCTC TCTCAAACTA GCTTCTTCTG CTTAAGAGAA AAGCATTCTA ATGATCGTTA TTTAGTGTCT TGGTGTTTAG CCGCAAATGC AGGGGATCCG ATTATTACYG ACCTTCTTAA TGCGTCGCTA GATTCACTTAA TTCAGCCAAG GCCTTATCGG TTAGATATTG TTGGCTTAAA AACTACATTA CAATTAGCGC AAGGAACACA ATTTATATCA AAGCATCACT CTGGCTTTCG TTTATTAAAT TATCTTGAAA GTAAAGTTGT CTCATAATCA GTTGGCTTGG CAATATATCG AGCAGCAACA TAATTTATGC GCAGAAATGT ATGAAGAGAT AACAAGCTTT AAATCGTCTT ATGTTGCGAA </w:t>
      </w:r>
      <w:r w:rsidR="009946C3">
        <w:rPr>
          <w:rFonts w:ascii="Times New Roman" w:hAnsi="Times New Roman" w:cs="Times New Roman"/>
          <w:sz w:val="24"/>
          <w:szCs w:val="24"/>
          <w:lang w:val="en-US"/>
        </w:rPr>
        <w:t xml:space="preserve">   </w:t>
      </w:r>
      <w:r w:rsidRPr="00A36767">
        <w:rPr>
          <w:rFonts w:ascii="Times New Roman" w:hAnsi="Times New Roman" w:cs="Times New Roman"/>
          <w:sz w:val="24"/>
          <w:szCs w:val="24"/>
          <w:lang w:val="vi-VN"/>
        </w:rPr>
        <w:t xml:space="preserve">ACAAAAGTAT </w:t>
      </w:r>
      <w:r w:rsidR="009946C3">
        <w:rPr>
          <w:rFonts w:ascii="Times New Roman" w:hAnsi="Times New Roman" w:cs="Times New Roman"/>
          <w:sz w:val="24"/>
          <w:szCs w:val="24"/>
          <w:lang w:val="en-US"/>
        </w:rPr>
        <w:t xml:space="preserve">    </w:t>
      </w:r>
      <w:r w:rsidRPr="00A36767">
        <w:rPr>
          <w:rFonts w:ascii="Times New Roman" w:hAnsi="Times New Roman" w:cs="Times New Roman"/>
          <w:sz w:val="24"/>
          <w:szCs w:val="24"/>
          <w:lang w:val="vi-VN"/>
        </w:rPr>
        <w:t xml:space="preserve">CGAGAAAAAT </w:t>
      </w:r>
      <w:r w:rsidR="009946C3">
        <w:rPr>
          <w:rFonts w:ascii="Times New Roman" w:hAnsi="Times New Roman" w:cs="Times New Roman"/>
          <w:sz w:val="24"/>
          <w:szCs w:val="24"/>
          <w:lang w:val="en-US"/>
        </w:rPr>
        <w:t xml:space="preserve">     </w:t>
      </w:r>
      <w:r w:rsidRPr="00A36767">
        <w:rPr>
          <w:rFonts w:ascii="Times New Roman" w:hAnsi="Times New Roman" w:cs="Times New Roman"/>
          <w:sz w:val="24"/>
          <w:szCs w:val="24"/>
          <w:lang w:val="vi-VN"/>
        </w:rPr>
        <w:t xml:space="preserve">ACATCAGTGG </w:t>
      </w:r>
      <w:r w:rsidR="009946C3">
        <w:rPr>
          <w:rFonts w:ascii="Times New Roman" w:hAnsi="Times New Roman" w:cs="Times New Roman"/>
          <w:sz w:val="24"/>
          <w:szCs w:val="24"/>
          <w:lang w:val="en-US"/>
        </w:rPr>
        <w:t xml:space="preserve">   </w:t>
      </w:r>
      <w:r w:rsidRPr="00A36767">
        <w:rPr>
          <w:rFonts w:ascii="Times New Roman" w:hAnsi="Times New Roman" w:cs="Times New Roman"/>
          <w:sz w:val="24"/>
          <w:szCs w:val="24"/>
          <w:lang w:val="vi-VN"/>
        </w:rPr>
        <w:t>TACGTTATAT</w:t>
      </w:r>
    </w:p>
    <w:p w:rsidR="00D82E1B" w:rsidRPr="00435158" w:rsidRDefault="009946C3" w:rsidP="00F40D56">
      <w:pPr>
        <w:spacing w:after="0" w:line="288" w:lineRule="auto"/>
        <w:jc w:val="both"/>
        <w:rPr>
          <w:rFonts w:ascii="Times New Roman" w:hAnsi="Times New Roman" w:cs="Times New Roman"/>
          <w:i/>
          <w:sz w:val="24"/>
          <w:szCs w:val="24"/>
        </w:rPr>
      </w:pPr>
      <w:r>
        <w:rPr>
          <w:rFonts w:ascii="Times New Roman" w:hAnsi="Times New Roman" w:cs="Times New Roman"/>
          <w:sz w:val="24"/>
          <w:szCs w:val="24"/>
          <w:lang w:val="vi-VN"/>
        </w:rPr>
        <w:t>CAGAAAGAG</w:t>
      </w:r>
      <w:r w:rsidRPr="00A9391F">
        <w:rPr>
          <w:rFonts w:ascii="Times New Roman" w:hAnsi="Times New Roman" w:cs="Times New Roman"/>
          <w:sz w:val="24"/>
          <w:szCs w:val="24"/>
          <w:lang w:val="vi-VN"/>
        </w:rPr>
        <w:t xml:space="preserve"> </w:t>
      </w:r>
      <w:r>
        <w:rPr>
          <w:rFonts w:ascii="Times New Roman" w:hAnsi="Times New Roman" w:cs="Times New Roman"/>
          <w:sz w:val="24"/>
          <w:szCs w:val="24"/>
          <w:lang w:val="vi-VN"/>
        </w:rPr>
        <w:t>CAGAATACAT</w:t>
      </w:r>
      <w:r w:rsidRPr="00A9391F">
        <w:rPr>
          <w:rFonts w:ascii="Times New Roman" w:hAnsi="Times New Roman" w:cs="Times New Roman"/>
          <w:sz w:val="24"/>
          <w:szCs w:val="24"/>
          <w:lang w:val="vi-VN"/>
        </w:rPr>
        <w:t xml:space="preserve"> </w:t>
      </w:r>
      <w:r w:rsidR="00D82E1B" w:rsidRPr="00A36767">
        <w:rPr>
          <w:rFonts w:ascii="Times New Roman" w:hAnsi="Times New Roman" w:cs="Times New Roman"/>
          <w:sz w:val="24"/>
          <w:szCs w:val="24"/>
          <w:lang w:val="vi-VN"/>
        </w:rPr>
        <w:t>ATCAAATCTT CTCAATGGGA AAAGCTTAG</w:t>
      </w:r>
      <w:r w:rsidR="00D82E1B" w:rsidRPr="00A36767">
        <w:rPr>
          <w:rFonts w:ascii="Times New Roman" w:hAnsi="Times New Roman" w:cs="Times New Roman"/>
          <w:sz w:val="24"/>
          <w:szCs w:val="24"/>
          <w:lang w:val="vi-VN"/>
        </w:rPr>
        <w:br/>
      </w:r>
      <w:r w:rsidR="00D82E1B" w:rsidRPr="00A9391F">
        <w:rPr>
          <w:rFonts w:ascii="Times New Roman" w:hAnsi="Times New Roman" w:cs="Times New Roman"/>
          <w:sz w:val="24"/>
          <w:szCs w:val="24"/>
          <w:lang w:val="vi-VN"/>
        </w:rPr>
        <w:tab/>
        <w:t xml:space="preserve">Bằng công cụ Blast, chúng tôi đã xác định được trình tự gen mã hóa </w:t>
      </w:r>
      <w:r w:rsidR="00D82E1B" w:rsidRPr="00A36767">
        <w:rPr>
          <w:rFonts w:ascii="Times New Roman" w:hAnsi="Times New Roman" w:cs="Times New Roman"/>
          <w:sz w:val="24"/>
          <w:szCs w:val="24"/>
          <w:lang w:val="vi-VN"/>
        </w:rPr>
        <w:t>vỏ polysaccharide</w:t>
      </w:r>
      <w:r w:rsidR="00D82E1B" w:rsidRPr="00A9391F">
        <w:rPr>
          <w:rFonts w:ascii="Times New Roman" w:hAnsi="Times New Roman" w:cs="Times New Roman"/>
          <w:color w:val="000000"/>
          <w:sz w:val="24"/>
          <w:szCs w:val="24"/>
          <w:lang w:val="vi-VN"/>
        </w:rPr>
        <w:t xml:space="preserve"> của chủng vi khuẩn T1.7tương đồng 98% với trình tự gen này của chủng vi khuẩn </w:t>
      </w:r>
      <w:r w:rsidR="00D82E1B" w:rsidRPr="00A9391F">
        <w:rPr>
          <w:rFonts w:ascii="Times New Roman" w:hAnsi="Times New Roman" w:cs="Times New Roman"/>
          <w:i/>
          <w:sz w:val="24"/>
          <w:szCs w:val="24"/>
          <w:lang w:val="vi-VN"/>
        </w:rPr>
        <w:t>P.</w:t>
      </w:r>
      <w:r w:rsidRPr="00A9391F">
        <w:rPr>
          <w:rFonts w:ascii="Times New Roman" w:hAnsi="Times New Roman" w:cs="Times New Roman"/>
          <w:i/>
          <w:sz w:val="24"/>
          <w:szCs w:val="24"/>
          <w:lang w:val="vi-VN"/>
        </w:rPr>
        <w:t xml:space="preserve"> </w:t>
      </w:r>
      <w:r w:rsidR="00D82E1B" w:rsidRPr="00A9391F">
        <w:rPr>
          <w:rFonts w:ascii="Times New Roman" w:hAnsi="Times New Roman" w:cs="Times New Roman"/>
          <w:i/>
          <w:sz w:val="24"/>
          <w:szCs w:val="24"/>
          <w:lang w:val="vi-VN"/>
        </w:rPr>
        <w:t>damselae</w:t>
      </w:r>
      <w:r w:rsidRPr="00A9391F">
        <w:rPr>
          <w:rFonts w:ascii="Times New Roman" w:hAnsi="Times New Roman" w:cs="Times New Roman"/>
          <w:i/>
          <w:sz w:val="24"/>
          <w:szCs w:val="24"/>
          <w:lang w:val="vi-VN"/>
        </w:rPr>
        <w:t xml:space="preserve"> </w:t>
      </w:r>
      <w:r w:rsidR="00D82E1B" w:rsidRPr="00A9391F">
        <w:rPr>
          <w:rFonts w:ascii="Times New Roman" w:hAnsi="Times New Roman" w:cs="Times New Roman"/>
          <w:sz w:val="24"/>
          <w:szCs w:val="24"/>
          <w:lang w:val="vi-VN"/>
        </w:rPr>
        <w:t xml:space="preserve">subsp. </w:t>
      </w:r>
      <w:r w:rsidR="00D82E1B" w:rsidRPr="00A9391F">
        <w:rPr>
          <w:rFonts w:ascii="Times New Roman" w:hAnsi="Times New Roman" w:cs="Times New Roman"/>
          <w:i/>
          <w:sz w:val="24"/>
          <w:szCs w:val="24"/>
          <w:lang w:val="vi-VN"/>
        </w:rPr>
        <w:t>Piscicida</w:t>
      </w:r>
      <w:r w:rsidR="00D82E1B" w:rsidRPr="00A9391F">
        <w:rPr>
          <w:rFonts w:ascii="Times New Roman" w:hAnsi="Times New Roman" w:cs="Times New Roman"/>
          <w:sz w:val="24"/>
          <w:szCs w:val="24"/>
          <w:lang w:val="vi-VN"/>
        </w:rPr>
        <w:t xml:space="preserve"> có mã số GeneBank là </w:t>
      </w:r>
      <w:r w:rsidR="00D82E1B" w:rsidRPr="00A36767">
        <w:rPr>
          <w:rFonts w:ascii="Times New Roman" w:hAnsi="Times New Roman" w:cs="Times New Roman"/>
          <w:sz w:val="24"/>
          <w:szCs w:val="24"/>
          <w:lang w:val="vi-VN"/>
        </w:rPr>
        <w:t>AB074290.1, AB105411.1, AB105409.1.</w:t>
      </w:r>
      <w:r w:rsidR="00D82E1B" w:rsidRPr="00A9391F">
        <w:rPr>
          <w:rFonts w:ascii="Times New Roman" w:hAnsi="Times New Roman" w:cs="Times New Roman"/>
          <w:sz w:val="24"/>
          <w:szCs w:val="24"/>
          <w:lang w:val="vi-VN"/>
        </w:rPr>
        <w:t xml:space="preserve"> Kết quả này có thể cho phép kết luận, chủng </w:t>
      </w:r>
      <w:r w:rsidR="00D82E1B" w:rsidRPr="00A9391F">
        <w:rPr>
          <w:rFonts w:ascii="Times New Roman" w:hAnsi="Times New Roman" w:cs="Times New Roman"/>
          <w:color w:val="000000"/>
          <w:sz w:val="24"/>
          <w:szCs w:val="24"/>
          <w:lang w:val="vi-VN"/>
        </w:rPr>
        <w:t>T1.7</w:t>
      </w:r>
      <w:r w:rsidRPr="00A9391F">
        <w:rPr>
          <w:rFonts w:ascii="Times New Roman" w:hAnsi="Times New Roman" w:cs="Times New Roman"/>
          <w:color w:val="000000"/>
          <w:sz w:val="24"/>
          <w:szCs w:val="24"/>
          <w:lang w:val="vi-VN"/>
        </w:rPr>
        <w:t xml:space="preserve"> </w:t>
      </w:r>
      <w:r w:rsidR="00D82E1B" w:rsidRPr="00A9391F">
        <w:rPr>
          <w:rFonts w:ascii="Times New Roman" w:hAnsi="Times New Roman" w:cs="Times New Roman"/>
          <w:sz w:val="24"/>
          <w:szCs w:val="24"/>
          <w:lang w:val="vi-VN"/>
        </w:rPr>
        <w:t>là chủng</w:t>
      </w:r>
      <w:r w:rsidRPr="00A9391F">
        <w:rPr>
          <w:rFonts w:ascii="Times New Roman" w:hAnsi="Times New Roman" w:cs="Times New Roman"/>
          <w:sz w:val="24"/>
          <w:szCs w:val="24"/>
          <w:lang w:val="vi-VN"/>
        </w:rPr>
        <w:t xml:space="preserve"> </w:t>
      </w:r>
      <w:r w:rsidR="00D82E1B" w:rsidRPr="00A9391F">
        <w:rPr>
          <w:rFonts w:ascii="Times New Roman" w:hAnsi="Times New Roman" w:cs="Times New Roman"/>
          <w:i/>
          <w:sz w:val="24"/>
          <w:szCs w:val="24"/>
          <w:lang w:val="vi-VN"/>
        </w:rPr>
        <w:t xml:space="preserve">P.  </w:t>
      </w:r>
      <w:proofErr w:type="gramStart"/>
      <w:r w:rsidR="00D82E1B" w:rsidRPr="00A36767">
        <w:rPr>
          <w:rFonts w:ascii="Times New Roman" w:hAnsi="Times New Roman" w:cs="Times New Roman"/>
          <w:i/>
          <w:sz w:val="24"/>
          <w:szCs w:val="24"/>
        </w:rPr>
        <w:t>damselae</w:t>
      </w:r>
      <w:proofErr w:type="gramEnd"/>
      <w:r>
        <w:rPr>
          <w:rFonts w:ascii="Times New Roman" w:hAnsi="Times New Roman" w:cs="Times New Roman"/>
          <w:i/>
          <w:sz w:val="24"/>
          <w:szCs w:val="24"/>
        </w:rPr>
        <w:t xml:space="preserve"> </w:t>
      </w:r>
      <w:r w:rsidR="00D82E1B" w:rsidRPr="00A36767">
        <w:rPr>
          <w:rFonts w:ascii="Times New Roman" w:hAnsi="Times New Roman" w:cs="Times New Roman"/>
          <w:sz w:val="24"/>
          <w:szCs w:val="24"/>
        </w:rPr>
        <w:t xml:space="preserve">subsp. </w:t>
      </w:r>
      <w:r w:rsidR="00D82E1B" w:rsidRPr="00A36767">
        <w:rPr>
          <w:rFonts w:ascii="Times New Roman" w:hAnsi="Times New Roman" w:cs="Times New Roman"/>
          <w:i/>
          <w:sz w:val="24"/>
          <w:szCs w:val="24"/>
        </w:rPr>
        <w:t>Piscicida.</w:t>
      </w:r>
    </w:p>
    <w:p w:rsidR="00D82E1B" w:rsidRPr="00A36767" w:rsidRDefault="00D82E1B" w:rsidP="00F40D56">
      <w:pPr>
        <w:spacing w:after="0" w:line="288" w:lineRule="auto"/>
        <w:jc w:val="center"/>
        <w:rPr>
          <w:rFonts w:ascii="Times New Roman" w:hAnsi="Times New Roman" w:cs="Times New Roman"/>
          <w:b/>
          <w:sz w:val="24"/>
          <w:szCs w:val="24"/>
          <w:lang w:val="vi-VN"/>
        </w:rPr>
      </w:pPr>
      <w:r w:rsidRPr="00435158">
        <w:rPr>
          <w:rFonts w:ascii="Times New Roman" w:hAnsi="Times New Roman" w:cs="Times New Roman"/>
          <w:b/>
          <w:noProof/>
          <w:sz w:val="24"/>
          <w:szCs w:val="24"/>
          <w:lang w:val="en-US"/>
        </w:rPr>
        <w:lastRenderedPageBreak/>
        <w:drawing>
          <wp:inline distT="0" distB="0" distL="0" distR="0">
            <wp:extent cx="6457950" cy="1155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1497" cy="1163493"/>
                    </a:xfrm>
                    <a:prstGeom prst="rect">
                      <a:avLst/>
                    </a:prstGeom>
                    <a:noFill/>
                    <a:ln>
                      <a:noFill/>
                    </a:ln>
                  </pic:spPr>
                </pic:pic>
              </a:graphicData>
            </a:graphic>
          </wp:inline>
        </w:drawing>
      </w:r>
    </w:p>
    <w:p w:rsidR="00D82E1B" w:rsidRPr="00A9391F" w:rsidRDefault="00D82E1B" w:rsidP="00F40D56">
      <w:pPr>
        <w:spacing w:after="0" w:line="288" w:lineRule="auto"/>
        <w:ind w:firstLine="567"/>
        <w:jc w:val="center"/>
        <w:rPr>
          <w:rFonts w:ascii="Times New Roman" w:hAnsi="Times New Roman" w:cs="Times New Roman"/>
          <w:b/>
          <w:sz w:val="24"/>
          <w:szCs w:val="24"/>
          <w:lang w:val="vi-VN"/>
        </w:rPr>
      </w:pPr>
      <w:r w:rsidRPr="00A9391F">
        <w:rPr>
          <w:rFonts w:ascii="Times New Roman" w:hAnsi="Times New Roman" w:cs="Times New Roman"/>
          <w:b/>
          <w:sz w:val="24"/>
          <w:szCs w:val="24"/>
          <w:lang w:val="vi-VN"/>
        </w:rPr>
        <w:t xml:space="preserve">Hình 3.6. So sánh mức độ tương đồng của gen mã hóa </w:t>
      </w:r>
      <w:r w:rsidRPr="00435158">
        <w:rPr>
          <w:rFonts w:ascii="Times New Roman" w:hAnsi="Times New Roman" w:cs="Times New Roman"/>
          <w:b/>
          <w:sz w:val="24"/>
          <w:szCs w:val="24"/>
          <w:lang w:val="vi-VN"/>
        </w:rPr>
        <w:t>vỏ polysaccharide</w:t>
      </w:r>
      <w:r w:rsidRPr="00A9391F">
        <w:rPr>
          <w:rFonts w:ascii="Times New Roman" w:hAnsi="Times New Roman" w:cs="Times New Roman"/>
          <w:b/>
          <w:color w:val="000000"/>
          <w:sz w:val="24"/>
          <w:szCs w:val="24"/>
          <w:lang w:val="vi-VN"/>
        </w:rPr>
        <w:t xml:space="preserve"> của chủng vi khuẩn T1.7 với các trình tự của </w:t>
      </w:r>
      <w:r w:rsidRPr="00A9391F">
        <w:rPr>
          <w:rFonts w:ascii="Times New Roman" w:hAnsi="Times New Roman" w:cs="Times New Roman"/>
          <w:b/>
          <w:sz w:val="24"/>
          <w:szCs w:val="24"/>
          <w:lang w:val="vi-VN"/>
        </w:rPr>
        <w:t>GeneBank</w:t>
      </w:r>
    </w:p>
    <w:p w:rsidR="00D82E1B" w:rsidRPr="00A36767" w:rsidRDefault="00D82E1B" w:rsidP="00F40D56">
      <w:pPr>
        <w:spacing w:after="0" w:line="288" w:lineRule="auto"/>
        <w:jc w:val="both"/>
        <w:rPr>
          <w:rFonts w:ascii="Times New Roman" w:eastAsia="Times New Roman" w:hAnsi="Times New Roman" w:cs="Times New Roman"/>
          <w:b/>
          <w:sz w:val="24"/>
          <w:szCs w:val="24"/>
          <w:lang w:val="fr-FR"/>
        </w:rPr>
      </w:pPr>
      <w:r w:rsidRPr="00A36767">
        <w:rPr>
          <w:rFonts w:ascii="Times New Roman" w:eastAsia="Times New Roman" w:hAnsi="Times New Roman" w:cs="Times New Roman"/>
          <w:b/>
          <w:sz w:val="24"/>
          <w:szCs w:val="24"/>
          <w:lang w:val="fr-FR"/>
        </w:rPr>
        <w:t xml:space="preserve">IV. Kết luận </w:t>
      </w:r>
    </w:p>
    <w:p w:rsidR="00D82E1B" w:rsidRPr="00435158" w:rsidRDefault="00D82E1B" w:rsidP="00F40D56">
      <w:pPr>
        <w:spacing w:after="0" w:line="288" w:lineRule="auto"/>
        <w:jc w:val="both"/>
        <w:rPr>
          <w:rFonts w:ascii="Times New Roman" w:hAnsi="Times New Roman" w:cs="Times New Roman"/>
          <w:sz w:val="24"/>
          <w:szCs w:val="24"/>
        </w:rPr>
      </w:pPr>
      <w:r w:rsidRPr="00A36767">
        <w:rPr>
          <w:rFonts w:ascii="Times New Roman" w:eastAsia="Times New Roman" w:hAnsi="Times New Roman" w:cs="Times New Roman"/>
          <w:b/>
          <w:sz w:val="24"/>
          <w:szCs w:val="24"/>
          <w:lang w:val="fr-FR"/>
        </w:rPr>
        <w:tab/>
      </w:r>
      <w:r w:rsidRPr="00A9391F">
        <w:rPr>
          <w:rFonts w:ascii="Times New Roman" w:hAnsi="Times New Roman" w:cs="Times New Roman"/>
          <w:sz w:val="24"/>
          <w:szCs w:val="24"/>
          <w:lang w:val="fr-FR"/>
        </w:rPr>
        <w:t xml:space="preserve">Quá trình phân lập và nghiên cứu các đặc tính sinh hoá đã xác định được 7 chủng có các đặc điểm hình thái, đặc tính sinh lý sinh hoá phù hợp với </w:t>
      </w:r>
      <w:r w:rsidRPr="00A9391F">
        <w:rPr>
          <w:rFonts w:ascii="Times New Roman" w:hAnsi="Times New Roman" w:cs="Times New Roman"/>
          <w:i/>
          <w:sz w:val="24"/>
          <w:szCs w:val="24"/>
          <w:lang w:val="fr-FR"/>
        </w:rPr>
        <w:t>P. damselae</w:t>
      </w:r>
      <w:r w:rsidRPr="00A9391F">
        <w:rPr>
          <w:rFonts w:ascii="Times New Roman" w:hAnsi="Times New Roman" w:cs="Times New Roman"/>
          <w:sz w:val="24"/>
          <w:szCs w:val="24"/>
          <w:lang w:val="fr-FR"/>
        </w:rPr>
        <w:t>, một trong số các chủng này đã được xác định là</w:t>
      </w:r>
      <w:r w:rsidR="00DA3302" w:rsidRPr="00A9391F">
        <w:rPr>
          <w:rFonts w:ascii="Times New Roman" w:hAnsi="Times New Roman" w:cs="Times New Roman"/>
          <w:sz w:val="24"/>
          <w:szCs w:val="24"/>
          <w:lang w:val="fr-FR"/>
        </w:rPr>
        <w:t xml:space="preserve"> </w:t>
      </w:r>
      <w:r w:rsidRPr="00A9391F">
        <w:rPr>
          <w:rFonts w:ascii="Times New Roman" w:hAnsi="Times New Roman" w:cs="Times New Roman"/>
          <w:i/>
          <w:sz w:val="24"/>
          <w:szCs w:val="24"/>
          <w:lang w:val="fr-FR"/>
        </w:rPr>
        <w:t xml:space="preserve">P. damselae </w:t>
      </w:r>
      <w:r w:rsidRPr="00A9391F">
        <w:rPr>
          <w:rFonts w:ascii="Times New Roman" w:hAnsi="Times New Roman" w:cs="Times New Roman"/>
          <w:sz w:val="24"/>
          <w:szCs w:val="24"/>
          <w:lang w:val="fr-FR"/>
        </w:rPr>
        <w:t xml:space="preserve">subsp. </w:t>
      </w:r>
      <w:r w:rsidRPr="00A9391F">
        <w:rPr>
          <w:rFonts w:ascii="Times New Roman" w:hAnsi="Times New Roman" w:cs="Times New Roman"/>
          <w:i/>
          <w:sz w:val="24"/>
          <w:szCs w:val="24"/>
          <w:lang w:val="fr-FR"/>
        </w:rPr>
        <w:t>Piscicida</w:t>
      </w:r>
      <w:r w:rsidRPr="00A9391F">
        <w:rPr>
          <w:rFonts w:ascii="Times New Roman" w:hAnsi="Times New Roman" w:cs="Times New Roman"/>
          <w:sz w:val="24"/>
          <w:szCs w:val="24"/>
          <w:lang w:val="fr-FR"/>
        </w:rPr>
        <w:t xml:space="preserve"> bằng phương pháp sinh học phân tử. Các chủng vi khuẩn này đã được đánh giá về đặc điểm sinh hóa, đặc điểm gây bệnh và mức độ kháng một số loại kháng sinh được sử dụng trong điều trị bệnh tụ huyết trùng ở cá biển. </w:t>
      </w:r>
      <w:r w:rsidRPr="00A36767">
        <w:rPr>
          <w:rFonts w:ascii="Times New Roman" w:hAnsi="Times New Roman" w:cs="Times New Roman"/>
          <w:sz w:val="24"/>
          <w:szCs w:val="24"/>
        </w:rPr>
        <w:t xml:space="preserve">Các kết quả nghiên cứu cho thấy rằng vi khuẩn </w:t>
      </w:r>
      <w:r w:rsidRPr="00A36767">
        <w:rPr>
          <w:rFonts w:ascii="Times New Roman" w:hAnsi="Times New Roman" w:cs="Times New Roman"/>
          <w:i/>
          <w:sz w:val="24"/>
          <w:szCs w:val="24"/>
        </w:rPr>
        <w:t>P. damselae</w:t>
      </w:r>
      <w:r w:rsidRPr="00A36767">
        <w:rPr>
          <w:rFonts w:ascii="Times New Roman" w:hAnsi="Times New Roman" w:cs="Times New Roman"/>
          <w:sz w:val="24"/>
          <w:szCs w:val="24"/>
        </w:rPr>
        <w:t xml:space="preserve"> có độc lực cao, có nguy cơ kháng kháng sinh lớn, vì vậy cận có các nghiên cứu để đưa ra các giải pháp phòng và điều trị bệnh thích hợp, làm giảm thiệt hại do bệnh gây nên.</w:t>
      </w:r>
    </w:p>
    <w:p w:rsidR="00D82E1B" w:rsidRPr="00A36767" w:rsidRDefault="00D82E1B" w:rsidP="00F40D56">
      <w:pPr>
        <w:spacing w:after="0" w:line="288" w:lineRule="auto"/>
        <w:jc w:val="both"/>
        <w:rPr>
          <w:rFonts w:ascii="Times New Roman" w:hAnsi="Times New Roman" w:cs="Times New Roman"/>
          <w:b/>
          <w:sz w:val="24"/>
          <w:szCs w:val="24"/>
          <w:lang w:val="en-US"/>
        </w:rPr>
      </w:pPr>
      <w:r w:rsidRPr="00A36767">
        <w:rPr>
          <w:rFonts w:ascii="Times New Roman" w:hAnsi="Times New Roman" w:cs="Times New Roman"/>
          <w:b/>
          <w:sz w:val="24"/>
          <w:szCs w:val="24"/>
          <w:lang w:val="en-US"/>
        </w:rPr>
        <w:t>Tài liệu tham khảo</w:t>
      </w:r>
    </w:p>
    <w:p w:rsidR="00A46F88" w:rsidRPr="005D6D5C"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sidRPr="005D6D5C">
        <w:rPr>
          <w:rFonts w:ascii="Times New Roman" w:hAnsi="Times New Roman" w:cs="Times New Roman"/>
          <w:sz w:val="24"/>
          <w:szCs w:val="24"/>
        </w:rPr>
        <w:t>Botella</w:t>
      </w:r>
      <w:r>
        <w:rPr>
          <w:rFonts w:ascii="Times New Roman" w:hAnsi="Times New Roman" w:cs="Times New Roman"/>
          <w:sz w:val="24"/>
          <w:szCs w:val="24"/>
        </w:rPr>
        <w:t xml:space="preserve"> </w:t>
      </w:r>
      <w:r w:rsidRPr="005D6D5C">
        <w:rPr>
          <w:rFonts w:ascii="Times New Roman" w:hAnsi="Times New Roman" w:cs="Times New Roman"/>
          <w:sz w:val="24"/>
          <w:szCs w:val="24"/>
        </w:rPr>
        <w:t>S.</w:t>
      </w:r>
      <w:r>
        <w:rPr>
          <w:rFonts w:ascii="Times New Roman" w:hAnsi="Times New Roman" w:cs="Times New Roman"/>
          <w:sz w:val="24"/>
          <w:szCs w:val="24"/>
        </w:rPr>
        <w:t xml:space="preserve">, </w:t>
      </w:r>
      <w:r w:rsidRPr="005D6D5C">
        <w:rPr>
          <w:rFonts w:ascii="Times New Roman" w:hAnsi="Times New Roman" w:cs="Times New Roman"/>
          <w:sz w:val="24"/>
          <w:szCs w:val="24"/>
        </w:rPr>
        <w:t>Pujalte M.-J.</w:t>
      </w:r>
      <w:r>
        <w:rPr>
          <w:rFonts w:ascii="Times New Roman" w:hAnsi="Times New Roman" w:cs="Times New Roman"/>
          <w:sz w:val="24"/>
          <w:szCs w:val="24"/>
        </w:rPr>
        <w:t xml:space="preserve">, </w:t>
      </w:r>
      <w:r w:rsidRPr="005D6D5C">
        <w:rPr>
          <w:rFonts w:ascii="Times New Roman" w:hAnsi="Times New Roman" w:cs="Times New Roman"/>
          <w:sz w:val="24"/>
          <w:szCs w:val="24"/>
        </w:rPr>
        <w:t>Maciasn M.-C., Hernandez J.</w:t>
      </w:r>
      <w:r>
        <w:rPr>
          <w:rFonts w:ascii="Times New Roman" w:hAnsi="Times New Roman" w:cs="Times New Roman"/>
          <w:sz w:val="24"/>
          <w:szCs w:val="24"/>
        </w:rPr>
        <w:t xml:space="preserve"> </w:t>
      </w:r>
      <w:r w:rsidRPr="005D6D5C">
        <w:rPr>
          <w:rFonts w:ascii="Times New Roman" w:hAnsi="Times New Roman" w:cs="Times New Roman"/>
          <w:sz w:val="24"/>
          <w:szCs w:val="24"/>
        </w:rPr>
        <w:t>and</w:t>
      </w:r>
      <w:r>
        <w:rPr>
          <w:rFonts w:ascii="Times New Roman" w:hAnsi="Times New Roman" w:cs="Times New Roman"/>
          <w:sz w:val="24"/>
          <w:szCs w:val="24"/>
        </w:rPr>
        <w:t xml:space="preserve"> </w:t>
      </w:r>
      <w:r w:rsidRPr="005D6D5C">
        <w:rPr>
          <w:rFonts w:ascii="Times New Roman" w:hAnsi="Times New Roman" w:cs="Times New Roman"/>
          <w:sz w:val="24"/>
          <w:szCs w:val="24"/>
        </w:rPr>
        <w:t xml:space="preserve">Garay E. (2002). </w:t>
      </w:r>
      <w:r w:rsidRPr="005D6D5C">
        <w:rPr>
          <w:rFonts w:ascii="Times New Roman" w:hAnsi="Times New Roman" w:cs="Times New Roman"/>
          <w:i/>
          <w:sz w:val="24"/>
          <w:szCs w:val="24"/>
        </w:rPr>
        <w:t>Amplified fragment length polymorphism (AFLP) and biochemical typing of Photobacterium damselae subsp</w:t>
      </w:r>
      <w:r w:rsidRPr="005D6D5C">
        <w:rPr>
          <w:rFonts w:ascii="Times New Roman" w:hAnsi="Times New Roman" w:cs="Times New Roman"/>
          <w:sz w:val="24"/>
          <w:szCs w:val="24"/>
        </w:rPr>
        <w:t>. Damselae. Journal of Applied Microbiology, Volume 93, Issue 4, 681–688.</w:t>
      </w:r>
    </w:p>
    <w:p w:rsidR="00A46F88" w:rsidRPr="005D6D5C"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Pr>
          <w:rFonts w:ascii="Times New Roman" w:hAnsi="Times New Roman" w:cs="Times New Roman"/>
          <w:sz w:val="24"/>
          <w:szCs w:val="24"/>
        </w:rPr>
        <w:t>Fouz</w:t>
      </w:r>
      <w:r w:rsidRPr="005D6D5C">
        <w:rPr>
          <w:rFonts w:ascii="Times New Roman" w:hAnsi="Times New Roman" w:cs="Times New Roman"/>
          <w:sz w:val="24"/>
          <w:szCs w:val="24"/>
        </w:rPr>
        <w:t xml:space="preserve"> B., Toranzo, A.E., Millan, M. &amp; Amaro, C. (2000). </w:t>
      </w:r>
      <w:r w:rsidRPr="005D6D5C">
        <w:rPr>
          <w:rFonts w:ascii="Times New Roman" w:hAnsi="Times New Roman" w:cs="Times New Roman"/>
          <w:i/>
          <w:sz w:val="24"/>
          <w:szCs w:val="24"/>
        </w:rPr>
        <w:t xml:space="preserve">Evidence that water transmits the disease caused by the fish pathogen Photobacterium damselae </w:t>
      </w:r>
      <w:r w:rsidRPr="005D6D5C">
        <w:rPr>
          <w:rFonts w:ascii="Times New Roman" w:hAnsi="Times New Roman" w:cs="Times New Roman"/>
          <w:sz w:val="24"/>
          <w:szCs w:val="24"/>
        </w:rPr>
        <w:t>subsp</w:t>
      </w:r>
      <w:r w:rsidRPr="005D6D5C">
        <w:rPr>
          <w:rFonts w:ascii="Times New Roman" w:hAnsi="Times New Roman" w:cs="Times New Roman"/>
          <w:i/>
          <w:sz w:val="24"/>
          <w:szCs w:val="24"/>
        </w:rPr>
        <w:t>.</w:t>
      </w:r>
      <w:r w:rsidRPr="005D6D5C">
        <w:rPr>
          <w:rFonts w:ascii="Times New Roman" w:hAnsi="Times New Roman" w:cs="Times New Roman"/>
          <w:sz w:val="24"/>
          <w:szCs w:val="24"/>
        </w:rPr>
        <w:t>Journal of Applied Microbiology 88: 531-535.</w:t>
      </w:r>
    </w:p>
    <w:p w:rsidR="00A46F88" w:rsidRPr="00634403"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sidRPr="00634403">
        <w:rPr>
          <w:rFonts w:ascii="Times New Roman" w:hAnsi="Times New Roman" w:cs="Times New Roman"/>
          <w:sz w:val="24"/>
          <w:szCs w:val="24"/>
          <w:lang w:val="en-US"/>
        </w:rPr>
        <w:t xml:space="preserve">Đỗ Thị Hòa, Bùi Quang Tề, Nguyễn Huy Dũng, Nguyễn Thị Muội (2004). </w:t>
      </w:r>
      <w:r w:rsidRPr="00634403">
        <w:rPr>
          <w:rFonts w:ascii="Times New Roman" w:hAnsi="Times New Roman" w:cs="Times New Roman"/>
          <w:i/>
          <w:sz w:val="24"/>
          <w:szCs w:val="24"/>
          <w:lang w:val="en-US"/>
        </w:rPr>
        <w:t xml:space="preserve">Bệnh học thủy sản. </w:t>
      </w:r>
      <w:r w:rsidRPr="00634403">
        <w:rPr>
          <w:rFonts w:ascii="Times New Roman" w:hAnsi="Times New Roman" w:cs="Times New Roman"/>
          <w:sz w:val="24"/>
          <w:szCs w:val="24"/>
          <w:lang w:val="en-US"/>
        </w:rPr>
        <w:t>NXB Nông Nghiệp Thành phố Hồ Chí Minh.</w:t>
      </w:r>
    </w:p>
    <w:p w:rsidR="00A46F88" w:rsidRPr="00634403"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sidRPr="00634403">
        <w:rPr>
          <w:rFonts w:ascii="Times New Roman" w:hAnsi="Times New Roman" w:cs="Times New Roman"/>
          <w:sz w:val="24"/>
          <w:szCs w:val="24"/>
        </w:rPr>
        <w:t xml:space="preserve">Lê Thanh Hoà (2006), </w:t>
      </w:r>
      <w:r w:rsidRPr="00634403">
        <w:rPr>
          <w:rFonts w:ascii="Times New Roman" w:hAnsi="Times New Roman" w:cs="Times New Roman"/>
          <w:i/>
          <w:sz w:val="24"/>
          <w:szCs w:val="24"/>
          <w:lang w:val="es-ES_tradnl"/>
        </w:rPr>
        <w:t>Y – Sinh học phân tử (Quyển 1)</w:t>
      </w:r>
      <w:r w:rsidRPr="00634403">
        <w:rPr>
          <w:rFonts w:ascii="Times New Roman" w:hAnsi="Times New Roman" w:cs="Times New Roman"/>
          <w:sz w:val="24"/>
          <w:szCs w:val="24"/>
          <w:lang w:val="es-ES_tradnl"/>
        </w:rPr>
        <w:t>. Nhà xuất bản Y học. Hà Nộ</w:t>
      </w:r>
      <w:r>
        <w:rPr>
          <w:rFonts w:ascii="Times New Roman" w:hAnsi="Times New Roman" w:cs="Times New Roman"/>
          <w:sz w:val="24"/>
          <w:szCs w:val="24"/>
          <w:lang w:val="es-ES_tradnl"/>
        </w:rPr>
        <w:t>i.</w:t>
      </w:r>
    </w:p>
    <w:p w:rsidR="00A46F88" w:rsidRPr="00634403"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sidRPr="00634403">
        <w:rPr>
          <w:rFonts w:ascii="Times New Roman" w:hAnsi="Times New Roman" w:cs="Times New Roman"/>
          <w:sz w:val="24"/>
          <w:szCs w:val="24"/>
        </w:rPr>
        <w:t xml:space="preserve">Labella A., C. Berbel, M. Manchado, D. Castro and J. J. Borrego (2011). </w:t>
      </w:r>
      <w:r w:rsidRPr="00634403">
        <w:rPr>
          <w:rFonts w:ascii="Times New Roman" w:hAnsi="Times New Roman" w:cs="Times New Roman"/>
          <w:i/>
          <w:sz w:val="24"/>
          <w:szCs w:val="24"/>
        </w:rPr>
        <w:t>Photobacterium damselae subsp. Damselae, an emerging pathogen affecting new culture marine fish species in Southern Spain</w:t>
      </w:r>
      <w:r w:rsidRPr="00634403">
        <w:rPr>
          <w:rFonts w:ascii="Times New Roman" w:hAnsi="Times New Roman" w:cs="Times New Roman"/>
          <w:sz w:val="24"/>
          <w:szCs w:val="24"/>
        </w:rPr>
        <w:t>. Archives of virology 142, 2345-2364.</w:t>
      </w:r>
    </w:p>
    <w:p w:rsidR="00A46F88" w:rsidRPr="00634403"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sidRPr="00634403">
        <w:rPr>
          <w:rFonts w:ascii="Times New Roman" w:hAnsi="Times New Roman" w:cs="Times New Roman"/>
          <w:sz w:val="24"/>
          <w:szCs w:val="24"/>
        </w:rPr>
        <w:t xml:space="preserve">Laganas Pasqualina, Gabriella Caruso, Eleonora Minutoli, Renata Zaccone, Santi Delia (2011). </w:t>
      </w:r>
      <w:r w:rsidRPr="00634403">
        <w:rPr>
          <w:rFonts w:ascii="Times New Roman" w:hAnsi="Times New Roman" w:cs="Times New Roman"/>
          <w:i/>
          <w:sz w:val="24"/>
          <w:szCs w:val="24"/>
        </w:rPr>
        <w:t>Susceptibility to antibiotics of Vibrio spp and Photobacterium damsela ssp. Piscicida strains isolated from Italian aquaculture farms</w:t>
      </w:r>
      <w:r w:rsidRPr="00634403">
        <w:rPr>
          <w:rFonts w:ascii="Times New Roman" w:hAnsi="Times New Roman" w:cs="Times New Roman"/>
          <w:sz w:val="24"/>
          <w:szCs w:val="24"/>
        </w:rPr>
        <w:t>. The new microbiologica 34, 1/2011, 53-63.</w:t>
      </w:r>
    </w:p>
    <w:p w:rsidR="00A46F88" w:rsidRPr="00634403"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sidRPr="00634403">
        <w:rPr>
          <w:rFonts w:ascii="Times New Roman" w:hAnsi="Times New Roman" w:cs="Times New Roman"/>
          <w:sz w:val="24"/>
          <w:szCs w:val="24"/>
          <w:lang w:val="sv-SE"/>
        </w:rPr>
        <w:t>Trần Phước Linh (2008),</w:t>
      </w:r>
      <w:r w:rsidRPr="00634403">
        <w:rPr>
          <w:rFonts w:ascii="Times New Roman" w:eastAsia="Times New Roman" w:hAnsi="Times New Roman" w:cs="Times New Roman"/>
          <w:sz w:val="24"/>
          <w:szCs w:val="24"/>
        </w:rPr>
        <w:t xml:space="preserve"> “</w:t>
      </w:r>
      <w:r w:rsidRPr="00634403">
        <w:rPr>
          <w:rFonts w:ascii="Times New Roman" w:eastAsia="Times New Roman" w:hAnsi="Times New Roman" w:cs="Times New Roman"/>
          <w:i/>
          <w:sz w:val="24"/>
          <w:szCs w:val="24"/>
          <w:lang w:val="sv-SE"/>
        </w:rPr>
        <w:t>Phương pháp phân tích vi sinh vậ</w:t>
      </w:r>
      <w:r w:rsidRPr="00634403">
        <w:rPr>
          <w:rFonts w:ascii="Times New Roman" w:hAnsi="Times New Roman" w:cs="Times New Roman"/>
          <w:i/>
          <w:sz w:val="24"/>
          <w:szCs w:val="24"/>
          <w:lang w:val="sv-SE"/>
        </w:rPr>
        <w:t>t</w:t>
      </w:r>
      <w:r w:rsidRPr="00634403">
        <w:rPr>
          <w:rFonts w:ascii="Times New Roman" w:hAnsi="Times New Roman" w:cs="Times New Roman"/>
          <w:sz w:val="24"/>
          <w:szCs w:val="24"/>
          <w:lang w:val="sv-SE"/>
        </w:rPr>
        <w:t>”, N</w:t>
      </w:r>
      <w:r w:rsidRPr="00634403">
        <w:rPr>
          <w:rFonts w:ascii="Times New Roman" w:eastAsia="Times New Roman" w:hAnsi="Times New Roman" w:cs="Times New Roman"/>
          <w:sz w:val="24"/>
          <w:szCs w:val="24"/>
          <w:lang w:val="sv-SE"/>
        </w:rPr>
        <w:t>hà xuất bản giáo dục.</w:t>
      </w:r>
    </w:p>
    <w:p w:rsidR="00A46F88" w:rsidRPr="00634403"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sidRPr="00634403">
        <w:rPr>
          <w:rFonts w:ascii="Times New Roman" w:hAnsi="Times New Roman" w:cs="Times New Roman"/>
          <w:sz w:val="24"/>
          <w:szCs w:val="24"/>
        </w:rPr>
        <w:t xml:space="preserve">Osorio C. R., Romalde J. L., Barja J. L., Toranzo A. E. (2000). </w:t>
      </w:r>
      <w:r w:rsidRPr="00634403">
        <w:rPr>
          <w:rFonts w:ascii="Times New Roman" w:hAnsi="Times New Roman" w:cs="Times New Roman"/>
          <w:i/>
          <w:sz w:val="24"/>
          <w:szCs w:val="24"/>
        </w:rPr>
        <w:t>Presence of phospholipase D (dly) gene coding for damselysin production is not a pre-requisite for pathogenicity in Photobacterium damselae subsp. damselae</w:t>
      </w:r>
      <w:r w:rsidRPr="00634403">
        <w:rPr>
          <w:rFonts w:ascii="Times New Roman" w:hAnsi="Times New Roman" w:cs="Times New Roman"/>
          <w:sz w:val="24"/>
          <w:szCs w:val="24"/>
        </w:rPr>
        <w:t>. Microb. Pathog. 28:119–126.</w:t>
      </w:r>
    </w:p>
    <w:p w:rsidR="00A46F88"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sidRPr="00634403">
        <w:rPr>
          <w:rFonts w:ascii="Times New Roman" w:hAnsi="Times New Roman" w:cs="Times New Roman"/>
          <w:sz w:val="24"/>
          <w:szCs w:val="24"/>
        </w:rPr>
        <w:t xml:space="preserve">Rajan P.R., J.H.-Y. Lin, M.-S. Ho and H.-L. Yang (2003). </w:t>
      </w:r>
      <w:r w:rsidRPr="00634403">
        <w:rPr>
          <w:rFonts w:ascii="Times New Roman" w:hAnsi="Times New Roman" w:cs="Times New Roman"/>
          <w:i/>
          <w:sz w:val="24"/>
          <w:szCs w:val="24"/>
        </w:rPr>
        <w:t>Simple and rapid detection of Photobacterium damselae ssp. piscicida by a PCR technique and plating method</w:t>
      </w:r>
      <w:r w:rsidRPr="00634403">
        <w:rPr>
          <w:rFonts w:ascii="Times New Roman" w:hAnsi="Times New Roman" w:cs="Times New Roman"/>
          <w:sz w:val="24"/>
          <w:szCs w:val="24"/>
        </w:rPr>
        <w:t xml:space="preserve">. Journal of Applied Microbiology 95, 1375–1380. With 1 Institute of BioAgricultural Sciences, Academia </w:t>
      </w:r>
      <w:r w:rsidRPr="00634403">
        <w:rPr>
          <w:rFonts w:ascii="Times New Roman" w:hAnsi="Times New Roman" w:cs="Times New Roman"/>
          <w:sz w:val="24"/>
          <w:szCs w:val="24"/>
        </w:rPr>
        <w:lastRenderedPageBreak/>
        <w:t>Sinica, Nankang, Taipei, Taiwan and 2 Institute of Biotechnology, National Cheng Kung University, Tainan, Taiwan.</w:t>
      </w:r>
    </w:p>
    <w:p w:rsidR="00A46F88" w:rsidRPr="00A46F88" w:rsidRDefault="00A46F88" w:rsidP="00F40D56">
      <w:pPr>
        <w:pStyle w:val="ListParagraph"/>
        <w:numPr>
          <w:ilvl w:val="0"/>
          <w:numId w:val="4"/>
        </w:numPr>
        <w:spacing w:after="0" w:line="288" w:lineRule="auto"/>
        <w:ind w:left="360"/>
        <w:jc w:val="both"/>
        <w:rPr>
          <w:rFonts w:ascii="Times New Roman" w:hAnsi="Times New Roman" w:cs="Times New Roman"/>
          <w:sz w:val="24"/>
          <w:szCs w:val="24"/>
          <w:lang w:val="en-US"/>
        </w:rPr>
      </w:pPr>
      <w:r w:rsidRPr="00A46F88">
        <w:rPr>
          <w:rFonts w:ascii="Times New Roman" w:hAnsi="Times New Roman" w:cs="Times New Roman"/>
          <w:sz w:val="24"/>
          <w:szCs w:val="24"/>
          <w:lang w:val="en-US"/>
        </w:rPr>
        <w:t xml:space="preserve">Romalde Jesu´ s L. (2002). </w:t>
      </w:r>
      <w:r w:rsidRPr="00A46F88">
        <w:rPr>
          <w:rFonts w:ascii="Times New Roman" w:hAnsi="Times New Roman" w:cs="Times New Roman"/>
          <w:i/>
          <w:sz w:val="24"/>
          <w:szCs w:val="24"/>
          <w:lang w:val="en-US"/>
        </w:rPr>
        <w:t>Photobacterium damselae subsp. piscicida: an integrated view of a bacterial fish pathogen</w:t>
      </w:r>
      <w:r w:rsidRPr="00A46F88">
        <w:rPr>
          <w:rFonts w:ascii="Times New Roman" w:hAnsi="Times New Roman" w:cs="Times New Roman"/>
          <w:sz w:val="24"/>
          <w:szCs w:val="24"/>
          <w:lang w:val="en-US"/>
        </w:rPr>
        <w:t>. Int Microbiol 5: 3–9.</w:t>
      </w:r>
    </w:p>
    <w:p w:rsidR="00D82E1B" w:rsidRPr="00A36767" w:rsidRDefault="00D82E1B" w:rsidP="00F40D56">
      <w:pPr>
        <w:autoSpaceDE w:val="0"/>
        <w:autoSpaceDN w:val="0"/>
        <w:adjustRightInd w:val="0"/>
        <w:spacing w:after="0" w:line="288" w:lineRule="auto"/>
        <w:jc w:val="center"/>
        <w:rPr>
          <w:rFonts w:ascii="Times New Roman" w:hAnsi="Times New Roman" w:cs="Times New Roman"/>
          <w:sz w:val="24"/>
          <w:szCs w:val="24"/>
          <w:lang w:val="en-US"/>
        </w:rPr>
      </w:pPr>
    </w:p>
    <w:p w:rsidR="00D82E1B" w:rsidRPr="00A36767" w:rsidRDefault="00D82E1B" w:rsidP="00F40D56">
      <w:pPr>
        <w:autoSpaceDE w:val="0"/>
        <w:autoSpaceDN w:val="0"/>
        <w:adjustRightInd w:val="0"/>
        <w:spacing w:after="0" w:line="288" w:lineRule="auto"/>
        <w:rPr>
          <w:rFonts w:ascii="Times New Roman" w:hAnsi="Times New Roman" w:cs="Times New Roman"/>
          <w:sz w:val="24"/>
          <w:szCs w:val="24"/>
          <w:lang w:val="en-US"/>
        </w:rPr>
      </w:pPr>
      <w:r w:rsidRPr="00A36767">
        <w:rPr>
          <w:rFonts w:ascii="Times New Roman" w:hAnsi="Times New Roman" w:cs="Times New Roman"/>
          <w:sz w:val="24"/>
          <w:szCs w:val="24"/>
          <w:lang w:val="en-US"/>
        </w:rPr>
        <w:t>SUMMARY</w:t>
      </w:r>
    </w:p>
    <w:p w:rsidR="00D82E1B" w:rsidRDefault="00D82E1B" w:rsidP="00F40D56">
      <w:pPr>
        <w:autoSpaceDE w:val="0"/>
        <w:autoSpaceDN w:val="0"/>
        <w:adjustRightInd w:val="0"/>
        <w:spacing w:after="0" w:line="288" w:lineRule="auto"/>
        <w:jc w:val="center"/>
        <w:rPr>
          <w:rFonts w:ascii="Times New Roman" w:hAnsi="Times New Roman" w:cs="Times New Roman"/>
          <w:b/>
          <w:i/>
          <w:color w:val="222222"/>
          <w:sz w:val="24"/>
          <w:szCs w:val="24"/>
        </w:rPr>
      </w:pPr>
      <w:r w:rsidRPr="00A36767">
        <w:rPr>
          <w:rFonts w:ascii="Times New Roman" w:hAnsi="Times New Roman" w:cs="Times New Roman"/>
          <w:b/>
          <w:sz w:val="24"/>
          <w:szCs w:val="24"/>
          <w:lang w:val="en-US"/>
        </w:rPr>
        <w:t xml:space="preserve">Characteristics of </w:t>
      </w:r>
      <w:r w:rsidRPr="00A36767">
        <w:rPr>
          <w:rFonts w:ascii="Times New Roman" w:hAnsi="Times New Roman" w:cs="Times New Roman"/>
          <w:b/>
          <w:i/>
          <w:sz w:val="24"/>
          <w:szCs w:val="24"/>
          <w:lang w:val="vi-VN"/>
        </w:rPr>
        <w:t>Photobacterium damsalae</w:t>
      </w:r>
      <w:r w:rsidRPr="00A36767">
        <w:rPr>
          <w:rFonts w:ascii="Times New Roman" w:hAnsi="Times New Roman" w:cs="Times New Roman"/>
          <w:b/>
          <w:sz w:val="24"/>
          <w:szCs w:val="24"/>
        </w:rPr>
        <w:t xml:space="preserve"> isolated </w:t>
      </w:r>
      <w:r w:rsidRPr="00A36767">
        <w:rPr>
          <w:rFonts w:ascii="Times New Roman" w:hAnsi="Times New Roman" w:cs="Times New Roman"/>
          <w:b/>
          <w:sz w:val="24"/>
          <w:szCs w:val="24"/>
          <w:lang w:val="en-US"/>
        </w:rPr>
        <w:t xml:space="preserve">from sea fish infected </w:t>
      </w:r>
      <w:r w:rsidRPr="00435158">
        <w:rPr>
          <w:rFonts w:ascii="Times New Roman" w:hAnsi="Times New Roman" w:cs="Times New Roman"/>
          <w:b/>
          <w:i/>
          <w:color w:val="222222"/>
          <w:sz w:val="24"/>
          <w:szCs w:val="24"/>
        </w:rPr>
        <w:t>Pasteurellosis</w:t>
      </w:r>
    </w:p>
    <w:p w:rsidR="00D82E1B" w:rsidRPr="00435158" w:rsidRDefault="00D82E1B" w:rsidP="00F40D56">
      <w:pPr>
        <w:autoSpaceDE w:val="0"/>
        <w:autoSpaceDN w:val="0"/>
        <w:adjustRightInd w:val="0"/>
        <w:spacing w:after="0" w:line="288" w:lineRule="auto"/>
        <w:jc w:val="center"/>
        <w:rPr>
          <w:rFonts w:ascii="Times New Roman" w:hAnsi="Times New Roman" w:cs="Times New Roman"/>
          <w:sz w:val="24"/>
          <w:szCs w:val="24"/>
          <w:vertAlign w:val="superscript"/>
        </w:rPr>
      </w:pPr>
      <w:r w:rsidRPr="00A36767">
        <w:rPr>
          <w:rFonts w:ascii="Times New Roman" w:hAnsi="Times New Roman" w:cs="Times New Roman"/>
          <w:sz w:val="24"/>
          <w:szCs w:val="24"/>
          <w:lang w:val="vi-VN"/>
        </w:rPr>
        <w:t>L</w:t>
      </w:r>
      <w:r w:rsidRPr="00A36767">
        <w:rPr>
          <w:rFonts w:ascii="Times New Roman" w:hAnsi="Times New Roman" w:cs="Times New Roman"/>
          <w:sz w:val="24"/>
          <w:szCs w:val="24"/>
          <w:lang w:val="en-US"/>
        </w:rPr>
        <w:t>e</w:t>
      </w:r>
      <w:r w:rsidRPr="00A36767">
        <w:rPr>
          <w:rFonts w:ascii="Times New Roman" w:hAnsi="Times New Roman" w:cs="Times New Roman"/>
          <w:sz w:val="24"/>
          <w:szCs w:val="24"/>
          <w:lang w:val="vi-VN"/>
        </w:rPr>
        <w:t xml:space="preserve"> Minh H</w:t>
      </w:r>
      <w:r w:rsidRPr="00A36767">
        <w:rPr>
          <w:rFonts w:ascii="Times New Roman" w:hAnsi="Times New Roman" w:cs="Times New Roman"/>
          <w:sz w:val="24"/>
          <w:szCs w:val="24"/>
          <w:lang w:val="en-US"/>
        </w:rPr>
        <w:t>a</w:t>
      </w:r>
      <w:r w:rsidRPr="00A36767">
        <w:rPr>
          <w:rFonts w:ascii="Times New Roman" w:hAnsi="Times New Roman" w:cs="Times New Roman"/>
          <w:sz w:val="24"/>
          <w:szCs w:val="24"/>
          <w:lang w:val="vi-VN"/>
        </w:rPr>
        <w:t>i</w:t>
      </w:r>
      <w:r w:rsidRPr="00A36767">
        <w:rPr>
          <w:rFonts w:ascii="Times New Roman" w:hAnsi="Times New Roman" w:cs="Times New Roman"/>
          <w:sz w:val="24"/>
          <w:szCs w:val="24"/>
          <w:vertAlign w:val="superscript"/>
          <w:lang w:val="en-US"/>
        </w:rPr>
        <w:t>1</w:t>
      </w:r>
      <w:r w:rsidRPr="00A36767">
        <w:rPr>
          <w:rFonts w:ascii="Times New Roman" w:hAnsi="Times New Roman" w:cs="Times New Roman"/>
          <w:sz w:val="24"/>
          <w:szCs w:val="24"/>
          <w:lang w:val="en-US"/>
        </w:rPr>
        <w:t>, Pham Thi Tam</w:t>
      </w:r>
      <w:r w:rsidRPr="00A36767">
        <w:rPr>
          <w:rFonts w:ascii="Times New Roman" w:hAnsi="Times New Roman" w:cs="Times New Roman"/>
          <w:sz w:val="24"/>
          <w:szCs w:val="24"/>
          <w:vertAlign w:val="superscript"/>
          <w:lang w:val="en-US"/>
        </w:rPr>
        <w:t>2</w:t>
      </w:r>
      <w:r w:rsidRPr="00A36767">
        <w:rPr>
          <w:rFonts w:ascii="Times New Roman" w:hAnsi="Times New Roman" w:cs="Times New Roman"/>
          <w:sz w:val="24"/>
          <w:szCs w:val="24"/>
          <w:lang w:val="en-US"/>
        </w:rPr>
        <w:t xml:space="preserve">, </w:t>
      </w:r>
      <w:r w:rsidRPr="00A36767">
        <w:rPr>
          <w:rFonts w:ascii="Times New Roman" w:hAnsi="Times New Roman" w:cs="Times New Roman"/>
          <w:sz w:val="24"/>
          <w:szCs w:val="24"/>
          <w:lang w:val="vi-VN"/>
        </w:rPr>
        <w:t>T</w:t>
      </w:r>
      <w:r w:rsidRPr="00A36767">
        <w:rPr>
          <w:rFonts w:ascii="Times New Roman" w:hAnsi="Times New Roman" w:cs="Times New Roman"/>
          <w:sz w:val="24"/>
          <w:szCs w:val="24"/>
          <w:lang w:val="en-US"/>
        </w:rPr>
        <w:t>o</w:t>
      </w:r>
      <w:r w:rsidRPr="00A36767">
        <w:rPr>
          <w:rFonts w:ascii="Times New Roman" w:hAnsi="Times New Roman" w:cs="Times New Roman"/>
          <w:sz w:val="24"/>
          <w:szCs w:val="24"/>
          <w:lang w:val="vi-VN"/>
        </w:rPr>
        <w:t xml:space="preserve"> Long Th</w:t>
      </w:r>
      <w:r w:rsidRPr="00A36767">
        <w:rPr>
          <w:rFonts w:ascii="Times New Roman" w:hAnsi="Times New Roman" w:cs="Times New Roman"/>
          <w:sz w:val="24"/>
          <w:szCs w:val="24"/>
          <w:lang w:val="en-US"/>
        </w:rPr>
        <w:t>a</w:t>
      </w:r>
      <w:r w:rsidRPr="00A36767">
        <w:rPr>
          <w:rFonts w:ascii="Times New Roman" w:hAnsi="Times New Roman" w:cs="Times New Roman"/>
          <w:sz w:val="24"/>
          <w:szCs w:val="24"/>
          <w:lang w:val="vi-VN"/>
        </w:rPr>
        <w:t>nh</w:t>
      </w:r>
      <w:r w:rsidRPr="00A36767">
        <w:rPr>
          <w:rFonts w:ascii="Times New Roman" w:hAnsi="Times New Roman" w:cs="Times New Roman"/>
          <w:sz w:val="24"/>
          <w:szCs w:val="24"/>
          <w:vertAlign w:val="superscript"/>
        </w:rPr>
        <w:t>3</w:t>
      </w:r>
      <w:r w:rsidRPr="00A36767">
        <w:rPr>
          <w:rFonts w:ascii="Times New Roman" w:hAnsi="Times New Roman" w:cs="Times New Roman"/>
          <w:sz w:val="24"/>
          <w:szCs w:val="24"/>
          <w:lang w:val="vi-VN"/>
        </w:rPr>
        <w:t>, M</w:t>
      </w:r>
      <w:r w:rsidRPr="00A36767">
        <w:rPr>
          <w:rFonts w:ascii="Times New Roman" w:hAnsi="Times New Roman" w:cs="Times New Roman"/>
          <w:sz w:val="24"/>
          <w:szCs w:val="24"/>
          <w:lang w:val="en-US"/>
        </w:rPr>
        <w:t>a</w:t>
      </w:r>
      <w:r w:rsidRPr="00A36767">
        <w:rPr>
          <w:rFonts w:ascii="Times New Roman" w:hAnsi="Times New Roman" w:cs="Times New Roman"/>
          <w:sz w:val="24"/>
          <w:szCs w:val="24"/>
          <w:lang w:val="vi-VN"/>
        </w:rPr>
        <w:t>n H</w:t>
      </w:r>
      <w:r w:rsidRPr="00A36767">
        <w:rPr>
          <w:rFonts w:ascii="Times New Roman" w:hAnsi="Times New Roman" w:cs="Times New Roman"/>
          <w:sz w:val="24"/>
          <w:szCs w:val="24"/>
          <w:lang w:val="en-US"/>
        </w:rPr>
        <w:t>o</w:t>
      </w:r>
      <w:r w:rsidRPr="00A36767">
        <w:rPr>
          <w:rFonts w:ascii="Times New Roman" w:hAnsi="Times New Roman" w:cs="Times New Roman"/>
          <w:sz w:val="24"/>
          <w:szCs w:val="24"/>
          <w:lang w:val="vi-VN"/>
        </w:rPr>
        <w:t>ng Ph</w:t>
      </w:r>
      <w:r w:rsidRPr="00A36767">
        <w:rPr>
          <w:rFonts w:ascii="Times New Roman" w:hAnsi="Times New Roman" w:cs="Times New Roman"/>
          <w:sz w:val="24"/>
          <w:szCs w:val="24"/>
          <w:lang w:val="en-US"/>
        </w:rPr>
        <w:t>uo</w:t>
      </w:r>
      <w:r w:rsidRPr="00A36767">
        <w:rPr>
          <w:rFonts w:ascii="Times New Roman" w:hAnsi="Times New Roman" w:cs="Times New Roman"/>
          <w:sz w:val="24"/>
          <w:szCs w:val="24"/>
          <w:lang w:val="vi-VN"/>
        </w:rPr>
        <w:t>c</w:t>
      </w:r>
      <w:r w:rsidRPr="00A36767">
        <w:rPr>
          <w:rFonts w:ascii="Times New Roman" w:hAnsi="Times New Roman" w:cs="Times New Roman"/>
          <w:sz w:val="24"/>
          <w:szCs w:val="24"/>
          <w:vertAlign w:val="superscript"/>
        </w:rPr>
        <w:t>2</w:t>
      </w:r>
    </w:p>
    <w:p w:rsidR="00D82E1B" w:rsidRPr="00A36767" w:rsidRDefault="00D82E1B" w:rsidP="00F40D56">
      <w:pPr>
        <w:spacing w:after="0" w:line="288" w:lineRule="auto"/>
        <w:jc w:val="center"/>
        <w:rPr>
          <w:rFonts w:ascii="Times New Roman" w:hAnsi="Times New Roman" w:cs="Times New Roman"/>
          <w:sz w:val="24"/>
          <w:szCs w:val="24"/>
          <w:vertAlign w:val="superscript"/>
          <w:lang w:val="vi-VN"/>
        </w:rPr>
      </w:pPr>
      <w:r w:rsidRPr="00A36767">
        <w:rPr>
          <w:rFonts w:ascii="Times New Roman" w:hAnsi="Times New Roman" w:cs="Times New Roman"/>
          <w:sz w:val="24"/>
          <w:szCs w:val="24"/>
          <w:vertAlign w:val="superscript"/>
          <w:lang w:val="en-US"/>
        </w:rPr>
        <w:t>1</w:t>
      </w:r>
      <w:r w:rsidRPr="00A36767">
        <w:rPr>
          <w:rFonts w:ascii="Times New Roman" w:hAnsi="Times New Roman" w:cs="Times New Roman"/>
          <w:sz w:val="24"/>
          <w:szCs w:val="24"/>
          <w:lang w:val="en-US"/>
        </w:rPr>
        <w:t>Vinh University</w:t>
      </w:r>
    </w:p>
    <w:p w:rsidR="00D82E1B" w:rsidRPr="00A36767" w:rsidRDefault="00D82E1B" w:rsidP="00F40D56">
      <w:pPr>
        <w:spacing w:after="0" w:line="288" w:lineRule="auto"/>
        <w:jc w:val="center"/>
        <w:rPr>
          <w:rFonts w:ascii="Times New Roman" w:hAnsi="Times New Roman" w:cs="Times New Roman"/>
          <w:sz w:val="24"/>
          <w:szCs w:val="24"/>
          <w:lang w:val="en-US"/>
        </w:rPr>
      </w:pPr>
      <w:r w:rsidRPr="00A36767">
        <w:rPr>
          <w:rFonts w:ascii="Times New Roman" w:hAnsi="Times New Roman" w:cs="Times New Roman"/>
          <w:sz w:val="24"/>
          <w:szCs w:val="24"/>
          <w:vertAlign w:val="superscript"/>
          <w:lang w:val="en-US"/>
        </w:rPr>
        <w:t>2</w:t>
      </w:r>
      <w:r w:rsidRPr="00A36767">
        <w:rPr>
          <w:rFonts w:ascii="Times New Roman" w:hAnsi="Times New Roman" w:cs="Times New Roman"/>
          <w:sz w:val="24"/>
          <w:szCs w:val="24"/>
          <w:lang w:val="en-US"/>
        </w:rPr>
        <w:t>Ha Noi Open University</w:t>
      </w:r>
    </w:p>
    <w:p w:rsidR="00D82E1B" w:rsidRDefault="00D82E1B" w:rsidP="00F40D56">
      <w:pPr>
        <w:spacing w:after="0" w:line="288" w:lineRule="auto"/>
        <w:jc w:val="center"/>
        <w:rPr>
          <w:rFonts w:ascii="Times New Roman" w:hAnsi="Times New Roman" w:cs="Times New Roman"/>
          <w:sz w:val="24"/>
          <w:szCs w:val="24"/>
          <w:lang w:val="en-US"/>
        </w:rPr>
      </w:pPr>
      <w:r w:rsidRPr="00A36767">
        <w:rPr>
          <w:rFonts w:ascii="Times New Roman" w:hAnsi="Times New Roman" w:cs="Times New Roman"/>
          <w:sz w:val="24"/>
          <w:szCs w:val="24"/>
          <w:vertAlign w:val="superscript"/>
          <w:lang w:val="en-US"/>
        </w:rPr>
        <w:t xml:space="preserve">3 </w:t>
      </w:r>
      <w:r w:rsidRPr="00A36767">
        <w:rPr>
          <w:rFonts w:ascii="Times New Roman" w:hAnsi="Times New Roman" w:cs="Times New Roman"/>
          <w:sz w:val="24"/>
          <w:szCs w:val="24"/>
          <w:lang w:val="en-US"/>
        </w:rPr>
        <w:t xml:space="preserve">National </w:t>
      </w:r>
      <w:proofErr w:type="gramStart"/>
      <w:r w:rsidRPr="00A36767">
        <w:rPr>
          <w:rFonts w:ascii="Times New Roman" w:hAnsi="Times New Roman" w:cs="Times New Roman"/>
          <w:sz w:val="24"/>
          <w:szCs w:val="24"/>
          <w:lang w:val="en-US"/>
        </w:rPr>
        <w:t>Centre</w:t>
      </w:r>
      <w:proofErr w:type="gramEnd"/>
      <w:r w:rsidRPr="00A36767">
        <w:rPr>
          <w:rFonts w:ascii="Times New Roman" w:hAnsi="Times New Roman" w:cs="Times New Roman"/>
          <w:sz w:val="24"/>
          <w:szCs w:val="24"/>
          <w:lang w:val="en-US"/>
        </w:rPr>
        <w:t xml:space="preserve"> for Veterinary Diagnostics</w:t>
      </w:r>
    </w:p>
    <w:p w:rsidR="00D82E1B" w:rsidRPr="00A36767" w:rsidRDefault="00D82E1B" w:rsidP="00F40D56">
      <w:pPr>
        <w:spacing w:after="0" w:line="288" w:lineRule="auto"/>
        <w:jc w:val="center"/>
        <w:rPr>
          <w:rFonts w:ascii="Times New Roman" w:hAnsi="Times New Roman" w:cs="Times New Roman"/>
          <w:sz w:val="24"/>
          <w:szCs w:val="24"/>
          <w:lang w:val="en-US"/>
        </w:rPr>
      </w:pPr>
    </w:p>
    <w:p w:rsidR="00D82E1B" w:rsidRPr="00A36767" w:rsidRDefault="00A537B0" w:rsidP="00F40D56">
      <w:pPr>
        <w:autoSpaceDE w:val="0"/>
        <w:autoSpaceDN w:val="0"/>
        <w:adjustRightInd w:val="0"/>
        <w:spacing w:after="0" w:line="288"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ab/>
      </w:r>
      <w:r w:rsidR="00D82E1B" w:rsidRPr="00A36767">
        <w:rPr>
          <w:rFonts w:ascii="Times New Roman" w:hAnsi="Times New Roman" w:cs="Times New Roman"/>
          <w:color w:val="222222"/>
          <w:sz w:val="24"/>
          <w:szCs w:val="24"/>
        </w:rPr>
        <w:t xml:space="preserve">07 strains of bacteria isolated from the fish that is showed the typical symptoms of pasteurellosis, they have the morphological, biochemical and physiological characteristics similar to P. damselae. 02 strains signed T1.7 and T1.8 can caused 100% mortality of fish after 8 days infected with typical clinical manifestations of Pasteurellosis. T1.7 strains were identified as </w:t>
      </w:r>
      <w:r w:rsidR="00D82E1B" w:rsidRPr="00435158">
        <w:rPr>
          <w:rFonts w:ascii="Times New Roman" w:hAnsi="Times New Roman" w:cs="Times New Roman"/>
          <w:i/>
          <w:color w:val="222222"/>
          <w:sz w:val="24"/>
          <w:szCs w:val="24"/>
        </w:rPr>
        <w:t>P. damselae</w:t>
      </w:r>
      <w:r w:rsidR="00D82E1B" w:rsidRPr="00A36767">
        <w:rPr>
          <w:rFonts w:ascii="Times New Roman" w:hAnsi="Times New Roman" w:cs="Times New Roman"/>
          <w:color w:val="222222"/>
          <w:sz w:val="24"/>
          <w:szCs w:val="24"/>
        </w:rPr>
        <w:t xml:space="preserve"> subsp. </w:t>
      </w:r>
      <w:r w:rsidR="00D82E1B" w:rsidRPr="00435158">
        <w:rPr>
          <w:rFonts w:ascii="Times New Roman" w:hAnsi="Times New Roman" w:cs="Times New Roman"/>
          <w:i/>
          <w:color w:val="222222"/>
          <w:sz w:val="24"/>
          <w:szCs w:val="24"/>
        </w:rPr>
        <w:t>Piscicida</w:t>
      </w:r>
      <w:r w:rsidR="00D82E1B" w:rsidRPr="00A36767">
        <w:rPr>
          <w:rFonts w:ascii="Times New Roman" w:hAnsi="Times New Roman" w:cs="Times New Roman"/>
          <w:color w:val="222222"/>
          <w:sz w:val="24"/>
          <w:szCs w:val="24"/>
        </w:rPr>
        <w:t>. The common antibiotics are used to treat the disease as ampicillin, gentamycin, norfloxacin, enrofloxacin, erythromycin were resisted by at least 01 strains of P. damselae, 02 strains T1.7 and B10.25 can resist to 3-4 type of antibiotic. The results suggested that the</w:t>
      </w:r>
      <w:r w:rsidR="00D82E1B" w:rsidRPr="00435158">
        <w:rPr>
          <w:rFonts w:ascii="Times New Roman" w:hAnsi="Times New Roman" w:cs="Times New Roman"/>
          <w:i/>
          <w:color w:val="222222"/>
          <w:sz w:val="24"/>
          <w:szCs w:val="24"/>
        </w:rPr>
        <w:t xml:space="preserve"> P. damselae</w:t>
      </w:r>
      <w:r w:rsidR="00D82E1B" w:rsidRPr="00A36767">
        <w:rPr>
          <w:rFonts w:ascii="Times New Roman" w:hAnsi="Times New Roman" w:cs="Times New Roman"/>
          <w:color w:val="222222"/>
          <w:sz w:val="24"/>
          <w:szCs w:val="24"/>
        </w:rPr>
        <w:t xml:space="preserve"> showed highly virulent and have a high risk of antibiotic resistance so it is necessary to develop aneffectiveness solutions for prevention and treatment to inhibit the damage caused by the disease.</w:t>
      </w:r>
    </w:p>
    <w:p w:rsidR="00D82E1B" w:rsidRPr="00A36767" w:rsidRDefault="00D82E1B" w:rsidP="00F40D56">
      <w:pPr>
        <w:autoSpaceDE w:val="0"/>
        <w:autoSpaceDN w:val="0"/>
        <w:adjustRightInd w:val="0"/>
        <w:spacing w:after="0" w:line="288" w:lineRule="auto"/>
        <w:jc w:val="both"/>
        <w:rPr>
          <w:rFonts w:ascii="Times New Roman" w:hAnsi="Times New Roman" w:cs="Times New Roman"/>
          <w:sz w:val="24"/>
          <w:szCs w:val="24"/>
          <w:lang w:val="en-US"/>
        </w:rPr>
      </w:pPr>
      <w:r w:rsidRPr="00A36767">
        <w:rPr>
          <w:rFonts w:ascii="Times New Roman" w:hAnsi="Times New Roman" w:cs="Times New Roman"/>
          <w:sz w:val="24"/>
          <w:szCs w:val="24"/>
        </w:rPr>
        <w:t xml:space="preserve"> Key words</w:t>
      </w:r>
      <w:r w:rsidRPr="00A36767">
        <w:rPr>
          <w:rFonts w:ascii="Times New Roman" w:hAnsi="Times New Roman" w:cs="Times New Roman"/>
          <w:i/>
          <w:sz w:val="24"/>
          <w:szCs w:val="24"/>
          <w:lang w:val="en-US"/>
        </w:rPr>
        <w:t>:</w:t>
      </w:r>
      <w:r w:rsidR="001D59C8">
        <w:rPr>
          <w:rFonts w:ascii="Times New Roman" w:hAnsi="Times New Roman" w:cs="Times New Roman"/>
          <w:i/>
          <w:sz w:val="24"/>
          <w:szCs w:val="24"/>
          <w:lang w:val="en-US"/>
        </w:rPr>
        <w:t xml:space="preserve"> </w:t>
      </w:r>
      <w:r w:rsidRPr="00A36767">
        <w:rPr>
          <w:rFonts w:ascii="Times New Roman" w:hAnsi="Times New Roman" w:cs="Times New Roman"/>
          <w:i/>
          <w:sz w:val="24"/>
          <w:szCs w:val="24"/>
        </w:rPr>
        <w:t>P. damselae</w:t>
      </w:r>
      <w:r w:rsidRPr="00A36767">
        <w:rPr>
          <w:rFonts w:ascii="Times New Roman" w:hAnsi="Times New Roman" w:cs="Times New Roman"/>
          <w:sz w:val="24"/>
          <w:szCs w:val="24"/>
          <w:lang w:val="en-US"/>
        </w:rPr>
        <w:t xml:space="preserve">, </w:t>
      </w:r>
      <w:r w:rsidRPr="00A36767">
        <w:rPr>
          <w:rFonts w:ascii="Times New Roman" w:eastAsia="Times New Roman" w:hAnsi="Times New Roman" w:cs="Times New Roman"/>
          <w:color w:val="000000"/>
          <w:sz w:val="24"/>
          <w:szCs w:val="24"/>
          <w:lang w:val="vi-VN"/>
        </w:rPr>
        <w:t>hemolysis</w:t>
      </w:r>
      <w:r w:rsidRPr="00A36767">
        <w:rPr>
          <w:rFonts w:ascii="Times New Roman" w:eastAsia="Times New Roman" w:hAnsi="Times New Roman" w:cs="Times New Roman"/>
          <w:color w:val="000000"/>
          <w:sz w:val="24"/>
          <w:szCs w:val="24"/>
          <w:lang w:val="en-US"/>
        </w:rPr>
        <w:t>, infection</w:t>
      </w:r>
      <w:r w:rsidRPr="00A36767">
        <w:rPr>
          <w:rFonts w:ascii="Times New Roman" w:hAnsi="Times New Roman" w:cs="Times New Roman"/>
          <w:sz w:val="24"/>
          <w:szCs w:val="24"/>
          <w:lang w:val="en-US"/>
        </w:rPr>
        <w:t>, antibiotic resist, disease infection dose.</w:t>
      </w:r>
    </w:p>
    <w:p w:rsidR="00D82E1B" w:rsidRPr="00A36767" w:rsidRDefault="00D82E1B" w:rsidP="00F40D56">
      <w:pPr>
        <w:autoSpaceDE w:val="0"/>
        <w:autoSpaceDN w:val="0"/>
        <w:adjustRightInd w:val="0"/>
        <w:spacing w:after="0" w:line="288" w:lineRule="auto"/>
        <w:rPr>
          <w:rFonts w:ascii="Times New Roman" w:hAnsi="Times New Roman" w:cs="Times New Roman"/>
          <w:sz w:val="24"/>
          <w:szCs w:val="24"/>
          <w:lang w:val="en-US"/>
        </w:rPr>
      </w:pPr>
    </w:p>
    <w:p w:rsidR="00052ADF" w:rsidRDefault="00052ADF" w:rsidP="00F40D56">
      <w:pPr>
        <w:spacing w:after="0" w:line="288" w:lineRule="auto"/>
      </w:pPr>
    </w:p>
    <w:p w:rsidR="00052ADF" w:rsidRPr="00052ADF" w:rsidRDefault="00052ADF" w:rsidP="00F40D56">
      <w:pPr>
        <w:spacing w:after="0" w:line="288" w:lineRule="auto"/>
      </w:pPr>
    </w:p>
    <w:p w:rsidR="00052ADF" w:rsidRPr="00052ADF" w:rsidRDefault="00052ADF" w:rsidP="00F40D56">
      <w:pPr>
        <w:spacing w:after="0" w:line="288" w:lineRule="auto"/>
      </w:pPr>
    </w:p>
    <w:p w:rsidR="00052ADF" w:rsidRPr="00052ADF" w:rsidRDefault="00052ADF" w:rsidP="00F40D56">
      <w:pPr>
        <w:spacing w:after="0" w:line="288" w:lineRule="auto"/>
      </w:pPr>
    </w:p>
    <w:p w:rsidR="00812CB2" w:rsidRPr="00052ADF" w:rsidRDefault="00052ADF" w:rsidP="00F40D56">
      <w:pPr>
        <w:tabs>
          <w:tab w:val="left" w:pos="7935"/>
        </w:tabs>
        <w:spacing w:after="0" w:line="288" w:lineRule="auto"/>
      </w:pPr>
      <w:r>
        <w:tab/>
      </w:r>
    </w:p>
    <w:sectPr w:rsidR="00812CB2" w:rsidRPr="00052ADF" w:rsidSect="00260D00">
      <w:pgSz w:w="12240" w:h="15840"/>
      <w:pgMar w:top="1170" w:right="126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3"/>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33037"/>
    <w:multiLevelType w:val="multilevel"/>
    <w:tmpl w:val="226263B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3441194"/>
    <w:multiLevelType w:val="multilevel"/>
    <w:tmpl w:val="FDC6422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A25794C"/>
    <w:multiLevelType w:val="hybridMultilevel"/>
    <w:tmpl w:val="50C61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DD698D"/>
    <w:multiLevelType w:val="hybridMultilevel"/>
    <w:tmpl w:val="4D66BC24"/>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E1B"/>
    <w:rsid w:val="00052ADF"/>
    <w:rsid w:val="00096237"/>
    <w:rsid w:val="000C2C7F"/>
    <w:rsid w:val="001D59C8"/>
    <w:rsid w:val="00260D00"/>
    <w:rsid w:val="0026515B"/>
    <w:rsid w:val="002E738E"/>
    <w:rsid w:val="004218E1"/>
    <w:rsid w:val="00422D03"/>
    <w:rsid w:val="004C0FAB"/>
    <w:rsid w:val="005B000D"/>
    <w:rsid w:val="005D53C3"/>
    <w:rsid w:val="005D6D5C"/>
    <w:rsid w:val="00634403"/>
    <w:rsid w:val="006F02ED"/>
    <w:rsid w:val="00703BA4"/>
    <w:rsid w:val="0070562A"/>
    <w:rsid w:val="00812CB2"/>
    <w:rsid w:val="0099403D"/>
    <w:rsid w:val="009946C3"/>
    <w:rsid w:val="00A46F88"/>
    <w:rsid w:val="00A537B0"/>
    <w:rsid w:val="00A9391F"/>
    <w:rsid w:val="00C36A06"/>
    <w:rsid w:val="00C94691"/>
    <w:rsid w:val="00D009B2"/>
    <w:rsid w:val="00D82E1B"/>
    <w:rsid w:val="00DA3302"/>
    <w:rsid w:val="00DC1F7E"/>
    <w:rsid w:val="00E749A0"/>
    <w:rsid w:val="00F40D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1B"/>
    <w:pPr>
      <w:spacing w:after="200" w:line="276" w:lineRule="auto"/>
    </w:pPr>
    <w:rPr>
      <w:rFonts w:asciiTheme="minorHAnsi" w:hAnsiTheme="minorHAnsi"/>
      <w:sz w:val="22"/>
      <w:lang w:val="en-GB"/>
    </w:rPr>
  </w:style>
  <w:style w:type="paragraph" w:styleId="Heading1">
    <w:name w:val="heading 1"/>
    <w:aliases w:val="l"/>
    <w:basedOn w:val="Normal"/>
    <w:next w:val="Normal"/>
    <w:link w:val="Heading1Char"/>
    <w:qFormat/>
    <w:rsid w:val="00D009B2"/>
    <w:pPr>
      <w:keepNext/>
      <w:spacing w:before="120" w:after="120" w:line="240" w:lineRule="auto"/>
      <w:jc w:val="center"/>
      <w:outlineLvl w:val="0"/>
    </w:pPr>
    <w:rPr>
      <w:rFonts w:ascii="Times New Roman" w:eastAsia="Times New Roman" w:hAnsi="Times New Roman" w:cs="Times New Roman"/>
      <w:b/>
      <w:bCs/>
      <w:kern w:val="32"/>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2E1B"/>
    <w:pPr>
      <w:ind w:left="720"/>
      <w:contextualSpacing/>
    </w:pPr>
  </w:style>
  <w:style w:type="paragraph" w:styleId="NormalWeb">
    <w:name w:val="Normal (Web)"/>
    <w:basedOn w:val="Normal"/>
    <w:rsid w:val="00D82E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translate">
    <w:name w:val="notranslate"/>
    <w:basedOn w:val="DefaultParagraphFont"/>
    <w:rsid w:val="00D82E1B"/>
  </w:style>
  <w:style w:type="character" w:styleId="Emphasis">
    <w:name w:val="Emphasis"/>
    <w:qFormat/>
    <w:rsid w:val="00D82E1B"/>
    <w:rPr>
      <w:rFonts w:eastAsia="MS Mincho"/>
      <w:i/>
      <w:iCs/>
      <w:sz w:val="28"/>
      <w:szCs w:val="28"/>
      <w:lang w:val="en-US" w:eastAsia="en-US" w:bidi="ar-SA"/>
    </w:rPr>
  </w:style>
  <w:style w:type="table" w:styleId="TableGrid">
    <w:name w:val="Table Grid"/>
    <w:basedOn w:val="TableNormal"/>
    <w:uiPriority w:val="59"/>
    <w:rsid w:val="00D82E1B"/>
    <w:pPr>
      <w:spacing w:line="240" w:lineRule="auto"/>
    </w:pPr>
    <w:rPr>
      <w: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2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E1B"/>
    <w:rPr>
      <w:rFonts w:ascii="Tahoma" w:hAnsi="Tahoma" w:cs="Tahoma"/>
      <w:sz w:val="16"/>
      <w:szCs w:val="16"/>
      <w:lang w:val="en-GB"/>
    </w:rPr>
  </w:style>
  <w:style w:type="character" w:customStyle="1" w:styleId="Heading1Char">
    <w:name w:val="Heading 1 Char"/>
    <w:aliases w:val="l Char"/>
    <w:basedOn w:val="DefaultParagraphFont"/>
    <w:link w:val="Heading1"/>
    <w:rsid w:val="00D009B2"/>
    <w:rPr>
      <w:rFonts w:eastAsia="Times New Roman" w:cs="Times New Roman"/>
      <w:b/>
      <w:bCs/>
      <w:kern w:val="32"/>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1B"/>
    <w:pPr>
      <w:spacing w:after="200" w:line="276" w:lineRule="auto"/>
    </w:pPr>
    <w:rPr>
      <w:rFonts w:asciiTheme="minorHAnsi" w:hAnsiTheme="minorHAnsi"/>
      <w:sz w:val="22"/>
      <w:lang w:val="en-GB"/>
    </w:rPr>
  </w:style>
  <w:style w:type="paragraph" w:styleId="Heading1">
    <w:name w:val="heading 1"/>
    <w:aliases w:val="l"/>
    <w:basedOn w:val="Normal"/>
    <w:next w:val="Normal"/>
    <w:link w:val="Heading1Char"/>
    <w:qFormat/>
    <w:rsid w:val="00D009B2"/>
    <w:pPr>
      <w:keepNext/>
      <w:spacing w:before="120" w:after="120" w:line="240" w:lineRule="auto"/>
      <w:jc w:val="center"/>
      <w:outlineLvl w:val="0"/>
    </w:pPr>
    <w:rPr>
      <w:rFonts w:ascii="Times New Roman" w:eastAsia="Times New Roman" w:hAnsi="Times New Roman" w:cs="Times New Roman"/>
      <w:b/>
      <w:bCs/>
      <w:kern w:val="32"/>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2E1B"/>
    <w:pPr>
      <w:ind w:left="720"/>
      <w:contextualSpacing/>
    </w:pPr>
  </w:style>
  <w:style w:type="paragraph" w:styleId="NormalWeb">
    <w:name w:val="Normal (Web)"/>
    <w:basedOn w:val="Normal"/>
    <w:rsid w:val="00D82E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translate">
    <w:name w:val="notranslate"/>
    <w:basedOn w:val="DefaultParagraphFont"/>
    <w:rsid w:val="00D82E1B"/>
  </w:style>
  <w:style w:type="character" w:styleId="Emphasis">
    <w:name w:val="Emphasis"/>
    <w:qFormat/>
    <w:rsid w:val="00D82E1B"/>
    <w:rPr>
      <w:rFonts w:eastAsia="MS Mincho"/>
      <w:i/>
      <w:iCs/>
      <w:sz w:val="28"/>
      <w:szCs w:val="28"/>
      <w:lang w:val="en-US" w:eastAsia="en-US" w:bidi="ar-SA"/>
    </w:rPr>
  </w:style>
  <w:style w:type="table" w:styleId="TableGrid">
    <w:name w:val="Table Grid"/>
    <w:basedOn w:val="TableNormal"/>
    <w:uiPriority w:val="59"/>
    <w:rsid w:val="00D82E1B"/>
    <w:pPr>
      <w:spacing w:line="240" w:lineRule="auto"/>
    </w:pPr>
    <w:rPr>
      <w: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2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E1B"/>
    <w:rPr>
      <w:rFonts w:ascii="Tahoma" w:hAnsi="Tahoma" w:cs="Tahoma"/>
      <w:sz w:val="16"/>
      <w:szCs w:val="16"/>
      <w:lang w:val="en-GB"/>
    </w:rPr>
  </w:style>
  <w:style w:type="character" w:customStyle="1" w:styleId="Heading1Char">
    <w:name w:val="Heading 1 Char"/>
    <w:aliases w:val="l Char"/>
    <w:basedOn w:val="DefaultParagraphFont"/>
    <w:link w:val="Heading1"/>
    <w:rsid w:val="00D009B2"/>
    <w:rPr>
      <w:rFonts w:eastAsia="Times New Roman" w:cs="Times New Roman"/>
      <w:b/>
      <w:bCs/>
      <w:kern w:val="3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translate.googleusercontent.com/translate_c?depth=1&amp;hl=vi&amp;prev=/search%3Fq%3Dphotobacterium%2Bdamselae%2Bin%2Bfish%26newwindow%3D1&amp;rurl=translate.google.com.vn&amp;sl=en&amp;u=http://en.wikipedia.org/wiki/Chesapeake_Bay&amp;usg=ALkJrhiJMS1rpN-2wPP-g8fcVmQAONr1VA"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3DAC1-00F9-4237-BFD0-2B46FAD5A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3171</Words>
  <Characters>18076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SharingVN.Net</Company>
  <LinksUpToDate>false</LinksUpToDate>
  <CharactersWithSpaces>21205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Pho Tien Phuc</cp:lastModifiedBy>
  <cp:revision>2</cp:revision>
  <dcterms:created xsi:type="dcterms:W3CDTF">2017-03-21T03:21:00Z</dcterms:created>
  <dcterms:modified xsi:type="dcterms:W3CDTF">2017-03-21T03:21:00Z</dcterms:modified>
</cp:coreProperties>
</file>